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C748D6" w14:textId="074368F3" w:rsidR="00D22F21" w:rsidRPr="009C1C46" w:rsidRDefault="008E2C04" w:rsidP="001E79FA">
      <w:pPr>
        <w:spacing w:line="276" w:lineRule="auto"/>
        <w:rPr>
          <w:rFonts w:asciiTheme="majorHAnsi" w:hAnsiTheme="majorHAnsi" w:cstheme="majorHAnsi"/>
          <w:b/>
        </w:rPr>
      </w:pPr>
      <w:r w:rsidRPr="009C1C46">
        <w:rPr>
          <w:rFonts w:asciiTheme="majorHAnsi" w:hAnsiTheme="majorHAnsi" w:cstheme="majorHAnsi"/>
          <w:b/>
          <w:noProof/>
          <w:color w:val="548DD4"/>
          <w:lang w:val="en-AU" w:eastAsia="en-AU"/>
        </w:rPr>
        <w:drawing>
          <wp:inline distT="0" distB="0" distL="0" distR="0" wp14:anchorId="1149E1F4" wp14:editId="7D2469BB">
            <wp:extent cx="5270500" cy="1621692"/>
            <wp:effectExtent l="0" t="0" r="6350" b="0"/>
            <wp:docPr id="1" name="Picture 1" descr="EAFM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FM_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1621692"/>
                    </a:xfrm>
                    <a:prstGeom prst="rect">
                      <a:avLst/>
                    </a:prstGeom>
                    <a:noFill/>
                    <a:ln>
                      <a:noFill/>
                    </a:ln>
                  </pic:spPr>
                </pic:pic>
              </a:graphicData>
            </a:graphic>
          </wp:inline>
        </w:drawing>
      </w:r>
    </w:p>
    <w:p w14:paraId="0D28B12C" w14:textId="36FF068A" w:rsidR="00A64788" w:rsidRPr="009C1C46" w:rsidRDefault="0051123D" w:rsidP="001E79FA">
      <w:pPr>
        <w:spacing w:line="276" w:lineRule="auto"/>
        <w:jc w:val="right"/>
        <w:rPr>
          <w:rFonts w:asciiTheme="majorHAnsi" w:hAnsiTheme="majorHAnsi" w:cstheme="majorHAnsi"/>
          <w:b/>
        </w:rPr>
      </w:pPr>
      <w:r w:rsidRPr="009C1C46">
        <w:rPr>
          <w:rFonts w:asciiTheme="majorHAnsi" w:hAnsiTheme="majorHAnsi" w:cstheme="majorHAnsi"/>
          <w:b/>
        </w:rPr>
        <w:t>B5</w:t>
      </w:r>
      <w:r w:rsidR="00E769F0" w:rsidRPr="009C1C46">
        <w:rPr>
          <w:rFonts w:asciiTheme="majorHAnsi" w:hAnsiTheme="majorHAnsi" w:cstheme="majorHAnsi"/>
          <w:b/>
        </w:rPr>
        <w:t xml:space="preserve">: </w:t>
      </w:r>
      <w:r w:rsidR="00D7469A" w:rsidRPr="009C1C46">
        <w:rPr>
          <w:rFonts w:asciiTheme="majorHAnsi" w:hAnsiTheme="majorHAnsi" w:cstheme="majorHAnsi"/>
          <w:b/>
        </w:rPr>
        <w:t>Reference material</w:t>
      </w:r>
    </w:p>
    <w:p w14:paraId="7CB5A530" w14:textId="77777777" w:rsidR="00E769F0" w:rsidRPr="009C1C46" w:rsidRDefault="00E769F0" w:rsidP="001E79FA">
      <w:pPr>
        <w:spacing w:line="276" w:lineRule="auto"/>
        <w:rPr>
          <w:rFonts w:asciiTheme="majorHAnsi" w:hAnsiTheme="majorHAnsi" w:cstheme="majorHAnsi"/>
          <w:b/>
        </w:rPr>
      </w:pPr>
    </w:p>
    <w:p w14:paraId="6ADF04BB" w14:textId="236D652D" w:rsidR="00E02A83" w:rsidRPr="009C1C46" w:rsidRDefault="00E769F0" w:rsidP="001E79FA">
      <w:pPr>
        <w:spacing w:line="276" w:lineRule="auto"/>
        <w:rPr>
          <w:rFonts w:asciiTheme="majorHAnsi" w:hAnsiTheme="majorHAnsi" w:cstheme="majorHAnsi"/>
          <w:b/>
          <w:sz w:val="28"/>
        </w:rPr>
      </w:pPr>
      <w:r w:rsidRPr="009C1C46">
        <w:rPr>
          <w:rFonts w:asciiTheme="majorHAnsi" w:hAnsiTheme="majorHAnsi" w:cstheme="majorHAnsi"/>
          <w:b/>
          <w:sz w:val="28"/>
        </w:rPr>
        <w:t>P</w:t>
      </w:r>
      <w:r w:rsidR="00A64788" w:rsidRPr="009C1C46">
        <w:rPr>
          <w:rFonts w:asciiTheme="majorHAnsi" w:hAnsiTheme="majorHAnsi" w:cstheme="majorHAnsi"/>
          <w:b/>
          <w:sz w:val="28"/>
        </w:rPr>
        <w:t xml:space="preserve">olicy </w:t>
      </w:r>
      <w:r w:rsidR="001414D4" w:rsidRPr="009C1C46">
        <w:rPr>
          <w:rFonts w:asciiTheme="majorHAnsi" w:hAnsiTheme="majorHAnsi" w:cstheme="majorHAnsi"/>
          <w:b/>
          <w:sz w:val="28"/>
        </w:rPr>
        <w:t>trade-offs</w:t>
      </w:r>
      <w:r w:rsidR="00A64788" w:rsidRPr="009C1C46">
        <w:rPr>
          <w:rFonts w:asciiTheme="majorHAnsi" w:hAnsiTheme="majorHAnsi" w:cstheme="majorHAnsi"/>
          <w:b/>
          <w:sz w:val="28"/>
        </w:rPr>
        <w:t xml:space="preserve"> – when well-intentioned policies lead to conflicting outcomes</w:t>
      </w:r>
    </w:p>
    <w:p w14:paraId="4AA79D94" w14:textId="77777777" w:rsidR="00E02A83" w:rsidRPr="009C1C46" w:rsidRDefault="00E02A83" w:rsidP="001E79FA">
      <w:pPr>
        <w:spacing w:line="276" w:lineRule="auto"/>
        <w:rPr>
          <w:rFonts w:asciiTheme="majorHAnsi" w:hAnsiTheme="majorHAnsi" w:cstheme="majorHAnsi"/>
          <w:b/>
        </w:rPr>
      </w:pPr>
    </w:p>
    <w:p w14:paraId="1065699D" w14:textId="77777777" w:rsidR="00404652" w:rsidRPr="009C1C46" w:rsidRDefault="00404652" w:rsidP="001E79FA">
      <w:pPr>
        <w:spacing w:line="276" w:lineRule="auto"/>
        <w:rPr>
          <w:rFonts w:asciiTheme="majorHAnsi" w:hAnsiTheme="majorHAnsi" w:cstheme="majorHAnsi"/>
          <w:b/>
        </w:rPr>
      </w:pPr>
      <w:r w:rsidRPr="009C1C46">
        <w:rPr>
          <w:rFonts w:asciiTheme="majorHAnsi" w:hAnsiTheme="majorHAnsi" w:cstheme="majorHAnsi"/>
          <w:b/>
        </w:rPr>
        <w:t>PURPOSE</w:t>
      </w:r>
    </w:p>
    <w:p w14:paraId="70057CB1" w14:textId="510ABC95" w:rsidR="00404652" w:rsidRPr="009C1C46" w:rsidRDefault="0034177D" w:rsidP="001E79FA">
      <w:pPr>
        <w:spacing w:line="276" w:lineRule="auto"/>
        <w:rPr>
          <w:rFonts w:asciiTheme="majorHAnsi" w:hAnsiTheme="majorHAnsi" w:cstheme="majorHAnsi"/>
        </w:rPr>
      </w:pPr>
      <w:r w:rsidRPr="009C1C46">
        <w:rPr>
          <w:rFonts w:asciiTheme="majorHAnsi" w:hAnsiTheme="majorHAnsi" w:cstheme="majorHAnsi"/>
        </w:rPr>
        <w:t xml:space="preserve">To </w:t>
      </w:r>
      <w:r w:rsidR="00404652" w:rsidRPr="009C1C46">
        <w:rPr>
          <w:rFonts w:asciiTheme="majorHAnsi" w:hAnsiTheme="majorHAnsi" w:cstheme="majorHAnsi"/>
        </w:rPr>
        <w:t>provide an opportunity</w:t>
      </w:r>
      <w:r w:rsidR="000E16B9" w:rsidRPr="009C1C46">
        <w:rPr>
          <w:rFonts w:asciiTheme="majorHAnsi" w:hAnsiTheme="majorHAnsi" w:cstheme="majorHAnsi"/>
        </w:rPr>
        <w:t xml:space="preserve"> for</w:t>
      </w:r>
      <w:r w:rsidR="00D22F21" w:rsidRPr="009C1C46">
        <w:rPr>
          <w:rFonts w:asciiTheme="majorHAnsi" w:hAnsiTheme="majorHAnsi" w:cstheme="majorHAnsi"/>
        </w:rPr>
        <w:t xml:space="preserve"> the</w:t>
      </w:r>
      <w:r w:rsidR="00404652" w:rsidRPr="009C1C46">
        <w:rPr>
          <w:rFonts w:asciiTheme="majorHAnsi" w:hAnsiTheme="majorHAnsi" w:cstheme="majorHAnsi"/>
        </w:rPr>
        <w:t xml:space="preserve"> </w:t>
      </w:r>
      <w:r w:rsidR="000E16B9" w:rsidRPr="009C1C46">
        <w:rPr>
          <w:rFonts w:asciiTheme="majorHAnsi" w:hAnsiTheme="majorHAnsi" w:cstheme="majorHAnsi"/>
        </w:rPr>
        <w:t xml:space="preserve">participants </w:t>
      </w:r>
      <w:r w:rsidR="00E91315" w:rsidRPr="009C1C46">
        <w:rPr>
          <w:rFonts w:asciiTheme="majorHAnsi" w:hAnsiTheme="majorHAnsi" w:cstheme="majorHAnsi"/>
        </w:rPr>
        <w:t xml:space="preserve">on the </w:t>
      </w:r>
      <w:r w:rsidR="00404652" w:rsidRPr="009C1C46">
        <w:rPr>
          <w:rFonts w:asciiTheme="majorHAnsi" w:hAnsiTheme="majorHAnsi" w:cstheme="majorHAnsi"/>
        </w:rPr>
        <w:t>LEAD Executive one-day course to   review the   major national policies and   see how well they are integrated so that  they support each other, and do not lead to conflicts or  unintended negative outcomes.</w:t>
      </w:r>
    </w:p>
    <w:p w14:paraId="0A5B2B6D" w14:textId="77777777" w:rsidR="00404652" w:rsidRPr="009C1C46" w:rsidRDefault="00404652" w:rsidP="001E79FA">
      <w:pPr>
        <w:spacing w:line="276" w:lineRule="auto"/>
        <w:rPr>
          <w:rFonts w:asciiTheme="majorHAnsi" w:hAnsiTheme="majorHAnsi" w:cstheme="majorHAnsi"/>
        </w:rPr>
      </w:pPr>
    </w:p>
    <w:p w14:paraId="4C45300B" w14:textId="345D55C5" w:rsidR="00404652" w:rsidRPr="009C1C46" w:rsidRDefault="00404652" w:rsidP="001E79FA">
      <w:pPr>
        <w:spacing w:line="276" w:lineRule="auto"/>
        <w:rPr>
          <w:rFonts w:asciiTheme="majorHAnsi" w:hAnsiTheme="majorHAnsi" w:cstheme="majorHAnsi"/>
          <w:b/>
        </w:rPr>
      </w:pPr>
      <w:r w:rsidRPr="009C1C46">
        <w:rPr>
          <w:rFonts w:asciiTheme="majorHAnsi" w:hAnsiTheme="majorHAnsi" w:cstheme="majorHAnsi"/>
          <w:b/>
        </w:rPr>
        <w:t>HOW TO USE THIS DOCUMENT</w:t>
      </w:r>
    </w:p>
    <w:p w14:paraId="7BB0383C" w14:textId="67DF18F7" w:rsidR="00404652" w:rsidRPr="009C1C46" w:rsidRDefault="0034177D" w:rsidP="001E79FA">
      <w:pPr>
        <w:spacing w:line="276" w:lineRule="auto"/>
        <w:rPr>
          <w:rFonts w:asciiTheme="majorHAnsi" w:hAnsiTheme="majorHAnsi" w:cstheme="majorHAnsi"/>
        </w:rPr>
      </w:pPr>
      <w:r w:rsidRPr="009C1C46">
        <w:rPr>
          <w:rFonts w:asciiTheme="majorHAnsi" w:hAnsiTheme="majorHAnsi" w:cstheme="majorHAnsi"/>
        </w:rPr>
        <w:t>This is a second activity to be included d</w:t>
      </w:r>
      <w:r w:rsidR="00404652" w:rsidRPr="009C1C46">
        <w:rPr>
          <w:rFonts w:asciiTheme="majorHAnsi" w:hAnsiTheme="majorHAnsi" w:cstheme="majorHAnsi"/>
        </w:rPr>
        <w:t>uring the activity</w:t>
      </w:r>
      <w:r w:rsidRPr="009C1C46">
        <w:rPr>
          <w:rFonts w:asciiTheme="majorHAnsi" w:hAnsiTheme="majorHAnsi" w:cstheme="majorHAnsi"/>
        </w:rPr>
        <w:t xml:space="preserve"> on the one-day executive course</w:t>
      </w:r>
      <w:r w:rsidR="00D22F21" w:rsidRPr="009C1C46">
        <w:rPr>
          <w:rFonts w:asciiTheme="majorHAnsi" w:hAnsiTheme="majorHAnsi" w:cstheme="majorHAnsi"/>
        </w:rPr>
        <w:t xml:space="preserve"> </w:t>
      </w:r>
      <w:r w:rsidR="007858AA" w:rsidRPr="009C1C46">
        <w:rPr>
          <w:rFonts w:asciiTheme="majorHAnsi" w:hAnsiTheme="majorHAnsi" w:cstheme="majorHAnsi"/>
        </w:rPr>
        <w:t>on “</w:t>
      </w:r>
      <w:r w:rsidR="00D22F21" w:rsidRPr="009C1C46">
        <w:rPr>
          <w:rFonts w:asciiTheme="majorHAnsi" w:hAnsiTheme="majorHAnsi" w:cstheme="majorHAnsi"/>
        </w:rPr>
        <w:t>how many EAFM -type activities are you doing</w:t>
      </w:r>
      <w:r w:rsidR="00E91315" w:rsidRPr="009C1C46">
        <w:rPr>
          <w:rFonts w:asciiTheme="majorHAnsi" w:hAnsiTheme="majorHAnsi" w:cstheme="majorHAnsi"/>
        </w:rPr>
        <w:t xml:space="preserve">, and how </w:t>
      </w:r>
      <w:r w:rsidRPr="009C1C46">
        <w:rPr>
          <w:rFonts w:asciiTheme="majorHAnsi" w:hAnsiTheme="majorHAnsi" w:cstheme="majorHAnsi"/>
        </w:rPr>
        <w:t>well are they linked”.</w:t>
      </w:r>
    </w:p>
    <w:p w14:paraId="4F1B88F0" w14:textId="77777777" w:rsidR="0034177D" w:rsidRPr="009C1C46" w:rsidRDefault="0034177D" w:rsidP="001E79FA">
      <w:pPr>
        <w:spacing w:line="276" w:lineRule="auto"/>
        <w:rPr>
          <w:rFonts w:asciiTheme="majorHAnsi" w:hAnsiTheme="majorHAnsi" w:cstheme="majorHAnsi"/>
        </w:rPr>
      </w:pPr>
    </w:p>
    <w:p w14:paraId="2106C80A" w14:textId="51898C03" w:rsidR="0034177D" w:rsidRPr="009C1C46" w:rsidRDefault="0034177D" w:rsidP="001E79FA">
      <w:pPr>
        <w:pStyle w:val="ListParagraph"/>
        <w:numPr>
          <w:ilvl w:val="0"/>
          <w:numId w:val="1"/>
        </w:numPr>
        <w:spacing w:line="276" w:lineRule="auto"/>
        <w:rPr>
          <w:rFonts w:asciiTheme="majorHAnsi" w:hAnsiTheme="majorHAnsi" w:cstheme="majorHAnsi"/>
        </w:rPr>
      </w:pPr>
      <w:r w:rsidRPr="009C1C46">
        <w:rPr>
          <w:rFonts w:asciiTheme="majorHAnsi" w:hAnsiTheme="majorHAnsi" w:cstheme="majorHAnsi"/>
        </w:rPr>
        <w:t>Once the   LEAD course participants have identified the EAFM-type activities, they will then go on to identify the linkages.</w:t>
      </w:r>
    </w:p>
    <w:p w14:paraId="24CD27BB" w14:textId="795FBF16" w:rsidR="0034177D" w:rsidRPr="009C1C46" w:rsidRDefault="0034177D" w:rsidP="001E79FA">
      <w:pPr>
        <w:pStyle w:val="ListParagraph"/>
        <w:numPr>
          <w:ilvl w:val="0"/>
          <w:numId w:val="1"/>
        </w:numPr>
        <w:spacing w:line="276" w:lineRule="auto"/>
        <w:rPr>
          <w:rFonts w:asciiTheme="majorHAnsi" w:hAnsiTheme="majorHAnsi" w:cstheme="majorHAnsi"/>
        </w:rPr>
      </w:pPr>
      <w:r w:rsidRPr="009C1C46">
        <w:rPr>
          <w:rFonts w:asciiTheme="majorHAnsi" w:hAnsiTheme="majorHAnsi" w:cstheme="majorHAnsi"/>
        </w:rPr>
        <w:t>They should also   be given time to identify/describe the key national policies in fisher</w:t>
      </w:r>
      <w:r w:rsidR="00C502F3" w:rsidRPr="009C1C46">
        <w:rPr>
          <w:rFonts w:asciiTheme="majorHAnsi" w:hAnsiTheme="majorHAnsi" w:cstheme="majorHAnsi"/>
        </w:rPr>
        <w:t xml:space="preserve">ies and aquaculture, and also any national policy that </w:t>
      </w:r>
      <w:r w:rsidRPr="009C1C46">
        <w:rPr>
          <w:rFonts w:asciiTheme="majorHAnsi" w:hAnsiTheme="majorHAnsi" w:cstheme="majorHAnsi"/>
        </w:rPr>
        <w:t>has strong direct or in</w:t>
      </w:r>
      <w:r w:rsidR="00E91315" w:rsidRPr="009C1C46">
        <w:rPr>
          <w:rFonts w:asciiTheme="majorHAnsi" w:hAnsiTheme="majorHAnsi" w:cstheme="majorHAnsi"/>
        </w:rPr>
        <w:t xml:space="preserve">direct </w:t>
      </w:r>
      <w:r w:rsidR="00C502F3" w:rsidRPr="009C1C46">
        <w:rPr>
          <w:rFonts w:asciiTheme="majorHAnsi" w:hAnsiTheme="majorHAnsi" w:cstheme="majorHAnsi"/>
        </w:rPr>
        <w:t xml:space="preserve">impact </w:t>
      </w:r>
      <w:r w:rsidR="000B2437" w:rsidRPr="009C1C46">
        <w:rPr>
          <w:rFonts w:asciiTheme="majorHAnsi" w:hAnsiTheme="majorHAnsi" w:cstheme="majorHAnsi"/>
        </w:rPr>
        <w:t>on the</w:t>
      </w:r>
      <w:r w:rsidR="00C502F3" w:rsidRPr="009C1C46">
        <w:rPr>
          <w:rFonts w:asciiTheme="majorHAnsi" w:hAnsiTheme="majorHAnsi" w:cstheme="majorHAnsi"/>
        </w:rPr>
        <w:t xml:space="preserve"> fishery sector.</w:t>
      </w:r>
    </w:p>
    <w:p w14:paraId="28BCCFC2" w14:textId="3C27FB70" w:rsidR="00C502F3" w:rsidRPr="009C1C46" w:rsidRDefault="00C502F3" w:rsidP="001E79FA">
      <w:pPr>
        <w:pStyle w:val="ListParagraph"/>
        <w:numPr>
          <w:ilvl w:val="0"/>
          <w:numId w:val="1"/>
        </w:numPr>
        <w:spacing w:line="276" w:lineRule="auto"/>
        <w:rPr>
          <w:rFonts w:asciiTheme="majorHAnsi" w:hAnsiTheme="majorHAnsi" w:cstheme="majorHAnsi"/>
        </w:rPr>
      </w:pPr>
      <w:r w:rsidRPr="009C1C46">
        <w:rPr>
          <w:rFonts w:asciiTheme="majorHAnsi" w:hAnsiTheme="majorHAnsi" w:cstheme="majorHAnsi"/>
        </w:rPr>
        <w:t>The examples of how policies may   contradict</w:t>
      </w:r>
      <w:r w:rsidR="00E91315" w:rsidRPr="009C1C46">
        <w:rPr>
          <w:rFonts w:asciiTheme="majorHAnsi" w:hAnsiTheme="majorHAnsi" w:cstheme="majorHAnsi"/>
        </w:rPr>
        <w:t xml:space="preserve">, or   conflict </w:t>
      </w:r>
      <w:r w:rsidRPr="009C1C46">
        <w:rPr>
          <w:rFonts w:asciiTheme="majorHAnsi" w:hAnsiTheme="majorHAnsi" w:cstheme="majorHAnsi"/>
        </w:rPr>
        <w:t xml:space="preserve">should be presented </w:t>
      </w:r>
      <w:r w:rsidR="00336AA6" w:rsidRPr="009C1C46">
        <w:rPr>
          <w:rFonts w:asciiTheme="majorHAnsi" w:hAnsiTheme="majorHAnsi" w:cstheme="majorHAnsi"/>
        </w:rPr>
        <w:t>(see b</w:t>
      </w:r>
      <w:r w:rsidRPr="009C1C46">
        <w:rPr>
          <w:rFonts w:asciiTheme="majorHAnsi" w:hAnsiTheme="majorHAnsi" w:cstheme="majorHAnsi"/>
        </w:rPr>
        <w:t>e</w:t>
      </w:r>
      <w:r w:rsidR="00336AA6" w:rsidRPr="009C1C46">
        <w:rPr>
          <w:rFonts w:asciiTheme="majorHAnsi" w:hAnsiTheme="majorHAnsi" w:cstheme="majorHAnsi"/>
        </w:rPr>
        <w:t>l</w:t>
      </w:r>
      <w:r w:rsidRPr="009C1C46">
        <w:rPr>
          <w:rFonts w:asciiTheme="majorHAnsi" w:hAnsiTheme="majorHAnsi" w:cstheme="majorHAnsi"/>
        </w:rPr>
        <w:t>ow).</w:t>
      </w:r>
    </w:p>
    <w:p w14:paraId="415AF341" w14:textId="67522D36" w:rsidR="00336AA6" w:rsidRPr="009C1C46" w:rsidRDefault="00336AA6" w:rsidP="001E79FA">
      <w:pPr>
        <w:pStyle w:val="ListParagraph"/>
        <w:numPr>
          <w:ilvl w:val="0"/>
          <w:numId w:val="1"/>
        </w:numPr>
        <w:spacing w:line="276" w:lineRule="auto"/>
        <w:rPr>
          <w:rFonts w:asciiTheme="majorHAnsi" w:hAnsiTheme="majorHAnsi" w:cstheme="majorHAnsi"/>
        </w:rPr>
      </w:pPr>
      <w:r w:rsidRPr="009C1C46">
        <w:rPr>
          <w:rFonts w:asciiTheme="majorHAnsi" w:hAnsiTheme="majorHAnsi" w:cstheme="majorHAnsi"/>
        </w:rPr>
        <w:t>After the example is presented</w:t>
      </w:r>
      <w:r w:rsidR="00E91315" w:rsidRPr="009C1C46">
        <w:rPr>
          <w:rFonts w:asciiTheme="majorHAnsi" w:hAnsiTheme="majorHAnsi" w:cstheme="majorHAnsi"/>
        </w:rPr>
        <w:t xml:space="preserve">, the LEAD course participants </w:t>
      </w:r>
      <w:r w:rsidR="000B2437" w:rsidRPr="009C1C46">
        <w:rPr>
          <w:rFonts w:asciiTheme="majorHAnsi" w:hAnsiTheme="majorHAnsi" w:cstheme="majorHAnsi"/>
        </w:rPr>
        <w:t>then discuss</w:t>
      </w:r>
      <w:r w:rsidRPr="009C1C46">
        <w:rPr>
          <w:rFonts w:asciiTheme="majorHAnsi" w:hAnsiTheme="majorHAnsi" w:cstheme="majorHAnsi"/>
        </w:rPr>
        <w:t xml:space="preserve"> how well their policies support each other, and where there may be   contradictions.</w:t>
      </w:r>
    </w:p>
    <w:p w14:paraId="48663F72" w14:textId="77777777" w:rsidR="00C502F3" w:rsidRPr="009C1C46" w:rsidRDefault="00C502F3" w:rsidP="001E79FA">
      <w:pPr>
        <w:spacing w:line="276" w:lineRule="auto"/>
        <w:rPr>
          <w:rFonts w:asciiTheme="majorHAnsi" w:hAnsiTheme="majorHAnsi" w:cstheme="majorHAnsi"/>
        </w:rPr>
      </w:pPr>
    </w:p>
    <w:p w14:paraId="426076C2" w14:textId="09B8D974" w:rsidR="00336AA6" w:rsidRPr="009C1C46" w:rsidRDefault="00336AA6" w:rsidP="001E79FA">
      <w:pPr>
        <w:spacing w:line="276" w:lineRule="auto"/>
        <w:rPr>
          <w:rFonts w:asciiTheme="majorHAnsi" w:hAnsiTheme="majorHAnsi" w:cstheme="majorHAnsi"/>
          <w:b/>
        </w:rPr>
      </w:pPr>
      <w:r w:rsidRPr="009C1C46">
        <w:rPr>
          <w:rFonts w:asciiTheme="majorHAnsi" w:hAnsiTheme="majorHAnsi" w:cstheme="majorHAnsi"/>
          <w:b/>
        </w:rPr>
        <w:t>EXAMPLES OF POLICY CONTRADICTIONS</w:t>
      </w:r>
    </w:p>
    <w:p w14:paraId="4BF76CA0" w14:textId="77777777" w:rsidR="0034177D" w:rsidRPr="009C1C46" w:rsidRDefault="0034177D" w:rsidP="001E79FA">
      <w:pPr>
        <w:spacing w:line="276" w:lineRule="auto"/>
        <w:rPr>
          <w:rFonts w:asciiTheme="majorHAnsi" w:hAnsiTheme="majorHAnsi" w:cstheme="majorHAnsi"/>
        </w:rPr>
      </w:pPr>
    </w:p>
    <w:p w14:paraId="61EBD619" w14:textId="434ABD03" w:rsidR="008467D6" w:rsidRPr="009C1C46" w:rsidRDefault="00FA2208" w:rsidP="001E79FA">
      <w:pPr>
        <w:spacing w:line="276" w:lineRule="auto"/>
        <w:rPr>
          <w:rFonts w:asciiTheme="majorHAnsi" w:hAnsiTheme="majorHAnsi" w:cstheme="majorHAnsi"/>
        </w:rPr>
      </w:pPr>
      <w:r w:rsidRPr="009C1C46">
        <w:rPr>
          <w:rFonts w:asciiTheme="majorHAnsi" w:hAnsiTheme="majorHAnsi" w:cstheme="majorHAnsi"/>
        </w:rPr>
        <w:t>We</w:t>
      </w:r>
      <w:r w:rsidR="00404652" w:rsidRPr="009C1C46">
        <w:rPr>
          <w:rFonts w:asciiTheme="majorHAnsi" w:hAnsiTheme="majorHAnsi" w:cstheme="majorHAnsi"/>
        </w:rPr>
        <w:t>ll</w:t>
      </w:r>
      <w:r w:rsidR="00E91315" w:rsidRPr="009C1C46">
        <w:rPr>
          <w:rFonts w:asciiTheme="majorHAnsi" w:hAnsiTheme="majorHAnsi" w:cstheme="majorHAnsi"/>
        </w:rPr>
        <w:t>-</w:t>
      </w:r>
      <w:r w:rsidRPr="009C1C46">
        <w:rPr>
          <w:rFonts w:asciiTheme="majorHAnsi" w:hAnsiTheme="majorHAnsi" w:cstheme="majorHAnsi"/>
        </w:rPr>
        <w:t>intentioned policies</w:t>
      </w:r>
      <w:r w:rsidR="00E91315" w:rsidRPr="009C1C46">
        <w:rPr>
          <w:rFonts w:asciiTheme="majorHAnsi" w:hAnsiTheme="majorHAnsi" w:cstheme="majorHAnsi"/>
        </w:rPr>
        <w:t xml:space="preserve"> and interventions </w:t>
      </w:r>
      <w:r w:rsidR="000B2437" w:rsidRPr="009C1C46">
        <w:rPr>
          <w:rFonts w:asciiTheme="majorHAnsi" w:hAnsiTheme="majorHAnsi" w:cstheme="majorHAnsi"/>
        </w:rPr>
        <w:t>that intended</w:t>
      </w:r>
      <w:r w:rsidR="00E91315" w:rsidRPr="009C1C46">
        <w:rPr>
          <w:rFonts w:asciiTheme="majorHAnsi" w:hAnsiTheme="majorHAnsi" w:cstheme="majorHAnsi"/>
        </w:rPr>
        <w:t xml:space="preserve"> to support fisheries or   development</w:t>
      </w:r>
      <w:r w:rsidR="000B2437" w:rsidRPr="009C1C46">
        <w:rPr>
          <w:rFonts w:asciiTheme="majorHAnsi" w:hAnsiTheme="majorHAnsi" w:cstheme="majorHAnsi"/>
        </w:rPr>
        <w:t>, may</w:t>
      </w:r>
      <w:r w:rsidR="000E16B9" w:rsidRPr="009C1C46">
        <w:rPr>
          <w:rFonts w:asciiTheme="majorHAnsi" w:hAnsiTheme="majorHAnsi" w:cstheme="majorHAnsi"/>
        </w:rPr>
        <w:t xml:space="preserve"> sometimes have conflicting </w:t>
      </w:r>
      <w:r w:rsidRPr="009C1C46">
        <w:rPr>
          <w:rFonts w:asciiTheme="majorHAnsi" w:hAnsiTheme="majorHAnsi" w:cstheme="majorHAnsi"/>
        </w:rPr>
        <w:t>outcomes</w:t>
      </w:r>
      <w:r w:rsidR="000E16B9" w:rsidRPr="009C1C46">
        <w:rPr>
          <w:rFonts w:asciiTheme="majorHAnsi" w:hAnsiTheme="majorHAnsi" w:cstheme="majorHAnsi"/>
        </w:rPr>
        <w:t>…</w:t>
      </w:r>
    </w:p>
    <w:p w14:paraId="2F815BF1" w14:textId="77777777" w:rsidR="00FA2208" w:rsidRPr="009C1C46" w:rsidRDefault="00FA2208" w:rsidP="001E79FA">
      <w:pPr>
        <w:spacing w:line="276" w:lineRule="auto"/>
        <w:rPr>
          <w:rFonts w:asciiTheme="majorHAnsi" w:hAnsiTheme="majorHAnsi" w:cstheme="majorHAnsi"/>
        </w:rPr>
      </w:pPr>
    </w:p>
    <w:p w14:paraId="7201896F" w14:textId="74EDC717" w:rsidR="000E16B9" w:rsidRPr="009C1C46" w:rsidRDefault="000E16B9" w:rsidP="001E79FA">
      <w:pPr>
        <w:spacing w:line="276" w:lineRule="auto"/>
        <w:rPr>
          <w:rFonts w:asciiTheme="majorHAnsi" w:hAnsiTheme="majorHAnsi" w:cstheme="majorHAnsi"/>
          <w:i/>
        </w:rPr>
      </w:pPr>
      <w:r w:rsidRPr="009C1C46">
        <w:rPr>
          <w:rFonts w:asciiTheme="majorHAnsi" w:hAnsiTheme="majorHAnsi" w:cstheme="majorHAnsi"/>
          <w:i/>
        </w:rPr>
        <w:t>Promoting fisheries development and fish exports.</w:t>
      </w:r>
    </w:p>
    <w:p w14:paraId="10B104BF" w14:textId="3D7F3F95" w:rsidR="00FA2208" w:rsidRPr="009C1C46" w:rsidRDefault="0034177D" w:rsidP="001E79FA">
      <w:pPr>
        <w:spacing w:line="276" w:lineRule="auto"/>
        <w:rPr>
          <w:rFonts w:asciiTheme="majorHAnsi" w:hAnsiTheme="majorHAnsi" w:cstheme="majorHAnsi"/>
        </w:rPr>
      </w:pPr>
      <w:r w:rsidRPr="009C1C46">
        <w:rPr>
          <w:rFonts w:asciiTheme="majorHAnsi" w:hAnsiTheme="majorHAnsi" w:cstheme="majorHAnsi"/>
        </w:rPr>
        <w:lastRenderedPageBreak/>
        <w:t xml:space="preserve">Export income </w:t>
      </w:r>
      <w:r w:rsidR="001D060F" w:rsidRPr="009C1C46">
        <w:rPr>
          <w:rFonts w:asciiTheme="majorHAnsi" w:hAnsiTheme="majorHAnsi" w:cstheme="majorHAnsi"/>
        </w:rPr>
        <w:t>f</w:t>
      </w:r>
      <w:r w:rsidR="00FA2208" w:rsidRPr="009C1C46">
        <w:rPr>
          <w:rFonts w:asciiTheme="majorHAnsi" w:hAnsiTheme="majorHAnsi" w:cstheme="majorHAnsi"/>
        </w:rPr>
        <w:t>r</w:t>
      </w:r>
      <w:r w:rsidR="001D060F" w:rsidRPr="009C1C46">
        <w:rPr>
          <w:rFonts w:asciiTheme="majorHAnsi" w:hAnsiTheme="majorHAnsi" w:cstheme="majorHAnsi"/>
        </w:rPr>
        <w:t>o</w:t>
      </w:r>
      <w:r w:rsidR="00C86CBE" w:rsidRPr="009C1C46">
        <w:rPr>
          <w:rFonts w:asciiTheme="majorHAnsi" w:hAnsiTheme="majorHAnsi" w:cstheme="majorHAnsi"/>
        </w:rPr>
        <w:t xml:space="preserve">m fisheries and aquaculture </w:t>
      </w:r>
      <w:r w:rsidR="00FA2208" w:rsidRPr="009C1C46">
        <w:rPr>
          <w:rFonts w:asciiTheme="majorHAnsi" w:hAnsiTheme="majorHAnsi" w:cstheme="majorHAnsi"/>
        </w:rPr>
        <w:t>is seen as a way of in</w:t>
      </w:r>
      <w:r w:rsidR="00A42F20" w:rsidRPr="009C1C46">
        <w:rPr>
          <w:rFonts w:asciiTheme="majorHAnsi" w:hAnsiTheme="majorHAnsi" w:cstheme="majorHAnsi"/>
        </w:rPr>
        <w:t xml:space="preserve">creasing </w:t>
      </w:r>
      <w:r w:rsidR="00A316B6" w:rsidRPr="009C1C46">
        <w:rPr>
          <w:rFonts w:asciiTheme="majorHAnsi" w:hAnsiTheme="majorHAnsi" w:cstheme="majorHAnsi"/>
        </w:rPr>
        <w:t>wealth, employment an</w:t>
      </w:r>
      <w:r w:rsidR="00A42F20" w:rsidRPr="009C1C46">
        <w:rPr>
          <w:rFonts w:asciiTheme="majorHAnsi" w:hAnsiTheme="majorHAnsi" w:cstheme="majorHAnsi"/>
        </w:rPr>
        <w:t xml:space="preserve">d </w:t>
      </w:r>
      <w:r w:rsidR="00FA2208" w:rsidRPr="009C1C46">
        <w:rPr>
          <w:rFonts w:asciiTheme="majorHAnsi" w:hAnsiTheme="majorHAnsi" w:cstheme="majorHAnsi"/>
        </w:rPr>
        <w:t>contributes to national development. Accessing higher value</w:t>
      </w:r>
      <w:r w:rsidR="00C86CBE" w:rsidRPr="009C1C46">
        <w:rPr>
          <w:rFonts w:asciiTheme="majorHAnsi" w:hAnsiTheme="majorHAnsi" w:cstheme="majorHAnsi"/>
        </w:rPr>
        <w:t xml:space="preserve"> export markets </w:t>
      </w:r>
      <w:r w:rsidR="00FA2208" w:rsidRPr="009C1C46">
        <w:rPr>
          <w:rFonts w:asciiTheme="majorHAnsi" w:hAnsiTheme="majorHAnsi" w:cstheme="majorHAnsi"/>
        </w:rPr>
        <w:t>is generally considered as desirable</w:t>
      </w:r>
    </w:p>
    <w:p w14:paraId="720FBED8" w14:textId="77777777" w:rsidR="00FA2208" w:rsidRPr="009C1C46" w:rsidRDefault="00FA2208" w:rsidP="001E79FA">
      <w:pPr>
        <w:spacing w:line="276" w:lineRule="auto"/>
        <w:rPr>
          <w:rFonts w:asciiTheme="majorHAnsi" w:hAnsiTheme="majorHAnsi" w:cstheme="majorHAnsi"/>
        </w:rPr>
      </w:pPr>
    </w:p>
    <w:p w14:paraId="61194BCB" w14:textId="77777777" w:rsidR="00FA2208" w:rsidRPr="009C1C46" w:rsidRDefault="00FA2208" w:rsidP="001E79FA">
      <w:pPr>
        <w:spacing w:line="276" w:lineRule="auto"/>
        <w:rPr>
          <w:rFonts w:asciiTheme="majorHAnsi" w:hAnsiTheme="majorHAnsi" w:cstheme="majorHAnsi"/>
        </w:rPr>
      </w:pPr>
      <w:r w:rsidRPr="009C1C46">
        <w:rPr>
          <w:rFonts w:asciiTheme="majorHAnsi" w:hAnsiTheme="majorHAnsi" w:cstheme="majorHAnsi"/>
        </w:rPr>
        <w:t>But.</w:t>
      </w:r>
    </w:p>
    <w:p w14:paraId="227D972B" w14:textId="6C9F79EB" w:rsidR="00FA2208" w:rsidRPr="009C1C46" w:rsidRDefault="00FA2208" w:rsidP="001E79FA">
      <w:pPr>
        <w:spacing w:line="276" w:lineRule="auto"/>
        <w:rPr>
          <w:rFonts w:asciiTheme="majorHAnsi" w:hAnsiTheme="majorHAnsi" w:cstheme="majorHAnsi"/>
        </w:rPr>
      </w:pPr>
      <w:r w:rsidRPr="009C1C46">
        <w:rPr>
          <w:rFonts w:asciiTheme="majorHAnsi" w:hAnsiTheme="majorHAnsi" w:cstheme="majorHAnsi"/>
        </w:rPr>
        <w:t>Promoting production (</w:t>
      </w:r>
      <w:r w:rsidR="00C86CBE" w:rsidRPr="009C1C46">
        <w:rPr>
          <w:rFonts w:asciiTheme="majorHAnsi" w:hAnsiTheme="majorHAnsi" w:cstheme="majorHAnsi"/>
        </w:rPr>
        <w:t xml:space="preserve">through </w:t>
      </w:r>
      <w:r w:rsidR="00A316B6" w:rsidRPr="009C1C46">
        <w:rPr>
          <w:rFonts w:asciiTheme="majorHAnsi" w:hAnsiTheme="majorHAnsi" w:cstheme="majorHAnsi"/>
        </w:rPr>
        <w:t xml:space="preserve">subsidies, technical </w:t>
      </w:r>
      <w:r w:rsidRPr="009C1C46">
        <w:rPr>
          <w:rFonts w:asciiTheme="majorHAnsi" w:hAnsiTheme="majorHAnsi" w:cstheme="majorHAnsi"/>
        </w:rPr>
        <w:t xml:space="preserve">development, </w:t>
      </w:r>
      <w:r w:rsidR="00C86CBE" w:rsidRPr="009C1C46">
        <w:rPr>
          <w:rFonts w:asciiTheme="majorHAnsi" w:hAnsiTheme="majorHAnsi" w:cstheme="majorHAnsi"/>
        </w:rPr>
        <w:t xml:space="preserve">development of </w:t>
      </w:r>
      <w:r w:rsidR="00A316B6" w:rsidRPr="009C1C46">
        <w:rPr>
          <w:rFonts w:asciiTheme="majorHAnsi" w:hAnsiTheme="majorHAnsi" w:cstheme="majorHAnsi"/>
        </w:rPr>
        <w:t xml:space="preserve">fish processing and fleet </w:t>
      </w:r>
      <w:r w:rsidR="00C86CBE" w:rsidRPr="009C1C46">
        <w:rPr>
          <w:rFonts w:asciiTheme="majorHAnsi" w:hAnsiTheme="majorHAnsi" w:cstheme="majorHAnsi"/>
        </w:rPr>
        <w:t xml:space="preserve">capacity </w:t>
      </w:r>
      <w:r w:rsidRPr="009C1C46">
        <w:rPr>
          <w:rFonts w:asciiTheme="majorHAnsi" w:hAnsiTheme="majorHAnsi" w:cstheme="majorHAnsi"/>
        </w:rPr>
        <w:t>and effort increases, lack of</w:t>
      </w:r>
      <w:r w:rsidR="00A42F20" w:rsidRPr="009C1C46">
        <w:rPr>
          <w:rFonts w:asciiTheme="majorHAnsi" w:hAnsiTheme="majorHAnsi" w:cstheme="majorHAnsi"/>
        </w:rPr>
        <w:t xml:space="preserve"> </w:t>
      </w:r>
      <w:r w:rsidR="00C86CBE" w:rsidRPr="009C1C46">
        <w:rPr>
          <w:rFonts w:asciiTheme="majorHAnsi" w:hAnsiTheme="majorHAnsi" w:cstheme="majorHAnsi"/>
        </w:rPr>
        <w:t xml:space="preserve">limits/controls) </w:t>
      </w:r>
      <w:r w:rsidRPr="009C1C46">
        <w:rPr>
          <w:rFonts w:asciiTheme="majorHAnsi" w:hAnsiTheme="majorHAnsi" w:cstheme="majorHAnsi"/>
        </w:rPr>
        <w:t>may have nega</w:t>
      </w:r>
      <w:r w:rsidR="00A42F20" w:rsidRPr="009C1C46">
        <w:rPr>
          <w:rFonts w:asciiTheme="majorHAnsi" w:hAnsiTheme="majorHAnsi" w:cstheme="majorHAnsi"/>
        </w:rPr>
        <w:t>tive consequences on resources,</w:t>
      </w:r>
      <w:r w:rsidRPr="009C1C46">
        <w:rPr>
          <w:rFonts w:asciiTheme="majorHAnsi" w:hAnsiTheme="majorHAnsi" w:cstheme="majorHAnsi"/>
        </w:rPr>
        <w:t xml:space="preserve"> leads to overfishing and resource decline. </w:t>
      </w:r>
      <w:r w:rsidR="00C86CBE" w:rsidRPr="009C1C46">
        <w:rPr>
          <w:rFonts w:asciiTheme="majorHAnsi" w:hAnsiTheme="majorHAnsi" w:cstheme="majorHAnsi"/>
        </w:rPr>
        <w:t xml:space="preserve">This may directly   affect the segment </w:t>
      </w:r>
      <w:r w:rsidRPr="009C1C46">
        <w:rPr>
          <w:rFonts w:asciiTheme="majorHAnsi" w:hAnsiTheme="majorHAnsi" w:cstheme="majorHAnsi"/>
        </w:rPr>
        <w:t xml:space="preserve">you are trying to promote, or may affect </w:t>
      </w:r>
      <w:r w:rsidR="0089245C" w:rsidRPr="009C1C46">
        <w:rPr>
          <w:rFonts w:asciiTheme="majorHAnsi" w:hAnsiTheme="majorHAnsi" w:cstheme="majorHAnsi"/>
        </w:rPr>
        <w:t>other segments of the fishery (</w:t>
      </w:r>
      <w:r w:rsidRPr="009C1C46">
        <w:rPr>
          <w:rFonts w:asciiTheme="majorHAnsi" w:hAnsiTheme="majorHAnsi" w:cstheme="majorHAnsi"/>
        </w:rPr>
        <w:t xml:space="preserve">e.g.  </w:t>
      </w:r>
      <w:proofErr w:type="gramStart"/>
      <w:r w:rsidRPr="009C1C46">
        <w:rPr>
          <w:rFonts w:asciiTheme="majorHAnsi" w:hAnsiTheme="majorHAnsi" w:cstheme="majorHAnsi"/>
        </w:rPr>
        <w:t>small</w:t>
      </w:r>
      <w:r w:rsidR="0089245C" w:rsidRPr="009C1C46">
        <w:rPr>
          <w:rFonts w:asciiTheme="majorHAnsi" w:hAnsiTheme="majorHAnsi" w:cstheme="majorHAnsi"/>
        </w:rPr>
        <w:t>-</w:t>
      </w:r>
      <w:r w:rsidRPr="009C1C46">
        <w:rPr>
          <w:rFonts w:asciiTheme="majorHAnsi" w:hAnsiTheme="majorHAnsi" w:cstheme="majorHAnsi"/>
        </w:rPr>
        <w:t>scale</w:t>
      </w:r>
      <w:proofErr w:type="gramEnd"/>
      <w:r w:rsidRPr="009C1C46">
        <w:rPr>
          <w:rFonts w:asciiTheme="majorHAnsi" w:hAnsiTheme="majorHAnsi" w:cstheme="majorHAnsi"/>
        </w:rPr>
        <w:t xml:space="preserve"> sector)</w:t>
      </w:r>
    </w:p>
    <w:p w14:paraId="471D2017" w14:textId="77777777" w:rsidR="0089245C" w:rsidRPr="009C1C46" w:rsidRDefault="0089245C" w:rsidP="001E79FA">
      <w:pPr>
        <w:spacing w:line="276" w:lineRule="auto"/>
        <w:rPr>
          <w:rFonts w:asciiTheme="majorHAnsi" w:hAnsiTheme="majorHAnsi" w:cstheme="majorHAnsi"/>
        </w:rPr>
      </w:pPr>
    </w:p>
    <w:p w14:paraId="0129E497" w14:textId="49611384" w:rsidR="00C86CBE" w:rsidRPr="009C1C46" w:rsidRDefault="00C86CBE" w:rsidP="001E79FA">
      <w:pPr>
        <w:spacing w:line="276" w:lineRule="auto"/>
        <w:rPr>
          <w:rFonts w:asciiTheme="majorHAnsi" w:hAnsiTheme="majorHAnsi" w:cstheme="majorHAnsi"/>
          <w:i/>
        </w:rPr>
      </w:pPr>
      <w:r w:rsidRPr="009C1C46">
        <w:rPr>
          <w:rFonts w:asciiTheme="majorHAnsi" w:hAnsiTheme="majorHAnsi" w:cstheme="majorHAnsi"/>
          <w:i/>
        </w:rPr>
        <w:t>Aquaculture development to promote   the economy, rural development and provide alternative employment</w:t>
      </w:r>
    </w:p>
    <w:p w14:paraId="520137E5" w14:textId="3CFC0B26" w:rsidR="005462FD" w:rsidRPr="009C1C46" w:rsidRDefault="005462FD" w:rsidP="001E79FA">
      <w:pPr>
        <w:spacing w:line="276" w:lineRule="auto"/>
        <w:rPr>
          <w:rFonts w:asciiTheme="majorHAnsi" w:hAnsiTheme="majorHAnsi" w:cstheme="majorHAnsi"/>
        </w:rPr>
      </w:pPr>
      <w:r w:rsidRPr="009C1C46">
        <w:rPr>
          <w:rFonts w:asciiTheme="majorHAnsi" w:hAnsiTheme="majorHAnsi" w:cstheme="majorHAnsi"/>
        </w:rPr>
        <w:t>Aquaculture development is often seen</w:t>
      </w:r>
      <w:r w:rsidR="001D060F" w:rsidRPr="009C1C46">
        <w:rPr>
          <w:rFonts w:asciiTheme="majorHAnsi" w:hAnsiTheme="majorHAnsi" w:cstheme="majorHAnsi"/>
        </w:rPr>
        <w:t xml:space="preserve"> as a way </w:t>
      </w:r>
      <w:r w:rsidRPr="009C1C46">
        <w:rPr>
          <w:rFonts w:asciiTheme="majorHAnsi" w:hAnsiTheme="majorHAnsi" w:cstheme="majorHAnsi"/>
        </w:rPr>
        <w:t>o</w:t>
      </w:r>
      <w:r w:rsidR="001D060F" w:rsidRPr="009C1C46">
        <w:rPr>
          <w:rFonts w:asciiTheme="majorHAnsi" w:hAnsiTheme="majorHAnsi" w:cstheme="majorHAnsi"/>
        </w:rPr>
        <w:t>f</w:t>
      </w:r>
      <w:r w:rsidR="00A316B6" w:rsidRPr="009C1C46">
        <w:rPr>
          <w:rFonts w:asciiTheme="majorHAnsi" w:hAnsiTheme="majorHAnsi" w:cstheme="majorHAnsi"/>
        </w:rPr>
        <w:t xml:space="preserve"> </w:t>
      </w:r>
      <w:r w:rsidR="00C86CBE" w:rsidRPr="009C1C46">
        <w:rPr>
          <w:rFonts w:asciiTheme="majorHAnsi" w:hAnsiTheme="majorHAnsi" w:cstheme="majorHAnsi"/>
        </w:rPr>
        <w:t xml:space="preserve">moving fishing </w:t>
      </w:r>
      <w:r w:rsidR="00A42F20" w:rsidRPr="009C1C46">
        <w:rPr>
          <w:rFonts w:asciiTheme="majorHAnsi" w:hAnsiTheme="majorHAnsi" w:cstheme="majorHAnsi"/>
        </w:rPr>
        <w:t>capacity out of fishing</w:t>
      </w:r>
      <w:r w:rsidR="000B2437" w:rsidRPr="009C1C46">
        <w:rPr>
          <w:rFonts w:asciiTheme="majorHAnsi" w:hAnsiTheme="majorHAnsi" w:cstheme="majorHAnsi"/>
        </w:rPr>
        <w:t>, a</w:t>
      </w:r>
      <w:r w:rsidR="001D060F" w:rsidRPr="009C1C46">
        <w:rPr>
          <w:rFonts w:asciiTheme="majorHAnsi" w:hAnsiTheme="majorHAnsi" w:cstheme="majorHAnsi"/>
        </w:rPr>
        <w:t xml:space="preserve"> way if increasing coastal employment and development, and also   taps into   export </w:t>
      </w:r>
      <w:r w:rsidR="000B2437" w:rsidRPr="009C1C46">
        <w:rPr>
          <w:rFonts w:asciiTheme="majorHAnsi" w:hAnsiTheme="majorHAnsi" w:cstheme="majorHAnsi"/>
        </w:rPr>
        <w:t>income markets (e.g</w:t>
      </w:r>
      <w:r w:rsidR="001D060F" w:rsidRPr="009C1C46">
        <w:rPr>
          <w:rFonts w:asciiTheme="majorHAnsi" w:hAnsiTheme="majorHAnsi" w:cstheme="majorHAnsi"/>
        </w:rPr>
        <w:t xml:space="preserve">.  </w:t>
      </w:r>
      <w:proofErr w:type="gramStart"/>
      <w:r w:rsidR="001D060F" w:rsidRPr="009C1C46">
        <w:rPr>
          <w:rFonts w:asciiTheme="majorHAnsi" w:hAnsiTheme="majorHAnsi" w:cstheme="majorHAnsi"/>
        </w:rPr>
        <w:t>shrimp</w:t>
      </w:r>
      <w:proofErr w:type="gramEnd"/>
      <w:r w:rsidR="001D060F" w:rsidRPr="009C1C46">
        <w:rPr>
          <w:rFonts w:asciiTheme="majorHAnsi" w:hAnsiTheme="majorHAnsi" w:cstheme="majorHAnsi"/>
        </w:rPr>
        <w:t xml:space="preserve"> aquaculture)</w:t>
      </w:r>
    </w:p>
    <w:p w14:paraId="54F65922" w14:textId="77777777" w:rsidR="001D060F" w:rsidRPr="009C1C46" w:rsidRDefault="001D060F" w:rsidP="001E79FA">
      <w:pPr>
        <w:spacing w:line="276" w:lineRule="auto"/>
        <w:rPr>
          <w:rFonts w:asciiTheme="majorHAnsi" w:hAnsiTheme="majorHAnsi" w:cstheme="majorHAnsi"/>
        </w:rPr>
      </w:pPr>
    </w:p>
    <w:p w14:paraId="09C64E3D" w14:textId="1E135A9F" w:rsidR="001D060F" w:rsidRPr="009C1C46" w:rsidRDefault="001D060F" w:rsidP="001E79FA">
      <w:pPr>
        <w:spacing w:line="276" w:lineRule="auto"/>
        <w:rPr>
          <w:rFonts w:asciiTheme="majorHAnsi" w:hAnsiTheme="majorHAnsi" w:cstheme="majorHAnsi"/>
        </w:rPr>
      </w:pPr>
      <w:r w:rsidRPr="009C1C46">
        <w:rPr>
          <w:rFonts w:asciiTheme="majorHAnsi" w:hAnsiTheme="majorHAnsi" w:cstheme="majorHAnsi"/>
        </w:rPr>
        <w:t>But…</w:t>
      </w:r>
    </w:p>
    <w:p w14:paraId="67883989" w14:textId="6DD1FC49" w:rsidR="001D060F" w:rsidRPr="009C1C46" w:rsidRDefault="001D060F" w:rsidP="001E79FA">
      <w:pPr>
        <w:spacing w:line="276" w:lineRule="auto"/>
        <w:rPr>
          <w:rFonts w:asciiTheme="majorHAnsi" w:hAnsiTheme="majorHAnsi" w:cstheme="majorHAnsi"/>
        </w:rPr>
      </w:pPr>
      <w:r w:rsidRPr="009C1C46">
        <w:rPr>
          <w:rFonts w:asciiTheme="majorHAnsi" w:hAnsiTheme="majorHAnsi" w:cstheme="majorHAnsi"/>
        </w:rPr>
        <w:t xml:space="preserve">The demands for fish and shrimp </w:t>
      </w:r>
      <w:r w:rsidR="00A42F20" w:rsidRPr="009C1C46">
        <w:rPr>
          <w:rFonts w:asciiTheme="majorHAnsi" w:hAnsiTheme="majorHAnsi" w:cstheme="majorHAnsi"/>
        </w:rPr>
        <w:t xml:space="preserve">feeds often drives </w:t>
      </w:r>
      <w:r w:rsidRPr="009C1C46">
        <w:rPr>
          <w:rFonts w:asciiTheme="majorHAnsi" w:hAnsiTheme="majorHAnsi" w:cstheme="majorHAnsi"/>
        </w:rPr>
        <w:t>demands for low value fish to convert to fish meal. This can   drive fishing effort, and direct targeting</w:t>
      </w:r>
      <w:r w:rsidR="00C86CBE" w:rsidRPr="009C1C46">
        <w:rPr>
          <w:rFonts w:asciiTheme="majorHAnsi" w:hAnsiTheme="majorHAnsi" w:cstheme="majorHAnsi"/>
        </w:rPr>
        <w:t xml:space="preserve"> of   small fish and </w:t>
      </w:r>
      <w:r w:rsidRPr="009C1C46">
        <w:rPr>
          <w:rFonts w:asciiTheme="majorHAnsi" w:hAnsiTheme="majorHAnsi" w:cstheme="majorHAnsi"/>
        </w:rPr>
        <w:t>contributes further to   resource declines and overfishing. This can impact the resource</w:t>
      </w:r>
      <w:r w:rsidR="00A316B6" w:rsidRPr="009C1C46">
        <w:rPr>
          <w:rFonts w:asciiTheme="majorHAnsi" w:hAnsiTheme="majorHAnsi" w:cstheme="majorHAnsi"/>
        </w:rPr>
        <w:t xml:space="preserve"> and ag</w:t>
      </w:r>
      <w:r w:rsidRPr="009C1C46">
        <w:rPr>
          <w:rFonts w:asciiTheme="majorHAnsi" w:hAnsiTheme="majorHAnsi" w:cstheme="majorHAnsi"/>
        </w:rPr>
        <w:t>a</w:t>
      </w:r>
      <w:r w:rsidR="00A316B6" w:rsidRPr="009C1C46">
        <w:rPr>
          <w:rFonts w:asciiTheme="majorHAnsi" w:hAnsiTheme="majorHAnsi" w:cstheme="majorHAnsi"/>
        </w:rPr>
        <w:t>in</w:t>
      </w:r>
      <w:r w:rsidRPr="009C1C46">
        <w:rPr>
          <w:rFonts w:asciiTheme="majorHAnsi" w:hAnsiTheme="majorHAnsi" w:cstheme="majorHAnsi"/>
        </w:rPr>
        <w:t>, can have the biggest</w:t>
      </w:r>
      <w:r w:rsidR="00A42F20" w:rsidRPr="009C1C46">
        <w:rPr>
          <w:rFonts w:asciiTheme="majorHAnsi" w:hAnsiTheme="majorHAnsi" w:cstheme="majorHAnsi"/>
        </w:rPr>
        <w:t xml:space="preserve"> impact in</w:t>
      </w:r>
      <w:r w:rsidRPr="009C1C46">
        <w:rPr>
          <w:rFonts w:asciiTheme="majorHAnsi" w:hAnsiTheme="majorHAnsi" w:cstheme="majorHAnsi"/>
        </w:rPr>
        <w:t xml:space="preserve"> the coastal fishery.</w:t>
      </w:r>
    </w:p>
    <w:p w14:paraId="59757AB6" w14:textId="77777777" w:rsidR="00A316B6" w:rsidRPr="009C1C46" w:rsidRDefault="00A316B6" w:rsidP="001E79FA">
      <w:pPr>
        <w:spacing w:line="276" w:lineRule="auto"/>
        <w:rPr>
          <w:rFonts w:asciiTheme="majorHAnsi" w:hAnsiTheme="majorHAnsi" w:cstheme="majorHAnsi"/>
        </w:rPr>
      </w:pPr>
    </w:p>
    <w:p w14:paraId="400C73D3" w14:textId="77777777" w:rsidR="00A42F20" w:rsidRPr="009C1C46" w:rsidRDefault="00A42F20" w:rsidP="001E79FA">
      <w:pPr>
        <w:spacing w:line="276" w:lineRule="auto"/>
        <w:rPr>
          <w:rFonts w:asciiTheme="majorHAnsi" w:hAnsiTheme="majorHAnsi" w:cstheme="majorHAnsi"/>
        </w:rPr>
      </w:pPr>
    </w:p>
    <w:p w14:paraId="7A69716A" w14:textId="5E67B804" w:rsidR="0026031E" w:rsidRPr="009C1C46" w:rsidRDefault="0026031E" w:rsidP="001E79FA">
      <w:pPr>
        <w:spacing w:line="276" w:lineRule="auto"/>
        <w:rPr>
          <w:rFonts w:asciiTheme="majorHAnsi" w:hAnsiTheme="majorHAnsi" w:cstheme="majorHAnsi"/>
          <w:i/>
        </w:rPr>
      </w:pPr>
      <w:r w:rsidRPr="009C1C46">
        <w:rPr>
          <w:rFonts w:asciiTheme="majorHAnsi" w:hAnsiTheme="majorHAnsi" w:cstheme="majorHAnsi"/>
          <w:i/>
        </w:rPr>
        <w:t xml:space="preserve">Short term subsidies often become long </w:t>
      </w:r>
      <w:r w:rsidR="000B2437" w:rsidRPr="009C1C46">
        <w:rPr>
          <w:rFonts w:asciiTheme="majorHAnsi" w:hAnsiTheme="majorHAnsi" w:cstheme="majorHAnsi"/>
          <w:i/>
        </w:rPr>
        <w:t>term dependencies</w:t>
      </w:r>
      <w:r w:rsidRPr="009C1C46">
        <w:rPr>
          <w:rFonts w:asciiTheme="majorHAnsi" w:hAnsiTheme="majorHAnsi" w:cstheme="majorHAnsi"/>
          <w:i/>
        </w:rPr>
        <w:t xml:space="preserve">  </w:t>
      </w:r>
    </w:p>
    <w:p w14:paraId="2C27D125" w14:textId="66AD9664" w:rsidR="00D4457E" w:rsidRPr="009C1C46" w:rsidRDefault="00D4457E" w:rsidP="001E79FA">
      <w:pPr>
        <w:spacing w:line="276" w:lineRule="auto"/>
        <w:rPr>
          <w:rFonts w:asciiTheme="majorHAnsi" w:hAnsiTheme="majorHAnsi" w:cstheme="majorHAnsi"/>
        </w:rPr>
      </w:pPr>
      <w:r w:rsidRPr="009C1C46">
        <w:rPr>
          <w:rFonts w:asciiTheme="majorHAnsi" w:hAnsiTheme="majorHAnsi" w:cstheme="majorHAnsi"/>
        </w:rPr>
        <w:t xml:space="preserve">Buffering  the fluctuations </w:t>
      </w:r>
      <w:r w:rsidR="00A316B6" w:rsidRPr="009C1C46">
        <w:rPr>
          <w:rFonts w:asciiTheme="majorHAnsi" w:hAnsiTheme="majorHAnsi" w:cstheme="majorHAnsi"/>
        </w:rPr>
        <w:t xml:space="preserve">in  market price for fish and  </w:t>
      </w:r>
      <w:r w:rsidRPr="009C1C46">
        <w:rPr>
          <w:rFonts w:asciiTheme="majorHAnsi" w:hAnsiTheme="majorHAnsi" w:cstheme="majorHAnsi"/>
        </w:rPr>
        <w:t>operational</w:t>
      </w:r>
      <w:r w:rsidR="00A316B6" w:rsidRPr="009C1C46">
        <w:rPr>
          <w:rFonts w:asciiTheme="majorHAnsi" w:hAnsiTheme="majorHAnsi" w:cstheme="majorHAnsi"/>
        </w:rPr>
        <w:t xml:space="preserve"> costs such</w:t>
      </w:r>
      <w:r w:rsidRPr="009C1C46">
        <w:rPr>
          <w:rFonts w:asciiTheme="majorHAnsi" w:hAnsiTheme="majorHAnsi" w:cstheme="majorHAnsi"/>
        </w:rPr>
        <w:t xml:space="preserve"> as   fuel  price, or  policies that   assist fisheries to re</w:t>
      </w:r>
      <w:r w:rsidR="00A316B6" w:rsidRPr="009C1C46">
        <w:rPr>
          <w:rFonts w:asciiTheme="majorHAnsi" w:hAnsiTheme="majorHAnsi" w:cstheme="majorHAnsi"/>
        </w:rPr>
        <w:t xml:space="preserve">duce  </w:t>
      </w:r>
      <w:r w:rsidRPr="009C1C46">
        <w:rPr>
          <w:rFonts w:asciiTheme="majorHAnsi" w:hAnsiTheme="majorHAnsi" w:cstheme="majorHAnsi"/>
        </w:rPr>
        <w:t>operational costs</w:t>
      </w:r>
      <w:r w:rsidR="00A316B6" w:rsidRPr="009C1C46">
        <w:rPr>
          <w:rFonts w:asciiTheme="majorHAnsi" w:hAnsiTheme="majorHAnsi" w:cstheme="majorHAnsi"/>
        </w:rPr>
        <w:t xml:space="preserve"> </w:t>
      </w:r>
      <w:r w:rsidRPr="009C1C46">
        <w:rPr>
          <w:rFonts w:asciiTheme="majorHAnsi" w:hAnsiTheme="majorHAnsi" w:cstheme="majorHAnsi"/>
        </w:rPr>
        <w:t>(</w:t>
      </w:r>
      <w:r w:rsidR="00A316B6" w:rsidRPr="009C1C46">
        <w:rPr>
          <w:rFonts w:asciiTheme="majorHAnsi" w:hAnsiTheme="majorHAnsi" w:cstheme="majorHAnsi"/>
        </w:rPr>
        <w:t xml:space="preserve">such as allowing  cheap unregulated foreign </w:t>
      </w:r>
      <w:proofErr w:type="spellStart"/>
      <w:r w:rsidR="00A316B6" w:rsidRPr="009C1C46">
        <w:rPr>
          <w:rFonts w:asciiTheme="majorHAnsi" w:hAnsiTheme="majorHAnsi" w:cstheme="majorHAnsi"/>
        </w:rPr>
        <w:t>labour</w:t>
      </w:r>
      <w:proofErr w:type="spellEnd"/>
      <w:r w:rsidR="00A316B6" w:rsidRPr="009C1C46">
        <w:rPr>
          <w:rFonts w:asciiTheme="majorHAnsi" w:hAnsiTheme="majorHAnsi" w:cstheme="majorHAnsi"/>
        </w:rPr>
        <w:t xml:space="preserve">)  can  lead to  </w:t>
      </w:r>
      <w:r w:rsidRPr="009C1C46">
        <w:rPr>
          <w:rFonts w:asciiTheme="majorHAnsi" w:hAnsiTheme="majorHAnsi" w:cstheme="majorHAnsi"/>
        </w:rPr>
        <w:t>undesirable</w:t>
      </w:r>
      <w:r w:rsidR="00A316B6" w:rsidRPr="009C1C46">
        <w:rPr>
          <w:rFonts w:asciiTheme="majorHAnsi" w:hAnsiTheme="majorHAnsi" w:cstheme="majorHAnsi"/>
        </w:rPr>
        <w:t xml:space="preserve"> consequences. </w:t>
      </w:r>
    </w:p>
    <w:p w14:paraId="26947C89" w14:textId="77777777" w:rsidR="00D4457E" w:rsidRPr="009C1C46" w:rsidRDefault="00D4457E" w:rsidP="001E79FA">
      <w:pPr>
        <w:spacing w:line="276" w:lineRule="auto"/>
        <w:rPr>
          <w:rFonts w:asciiTheme="majorHAnsi" w:hAnsiTheme="majorHAnsi" w:cstheme="majorHAnsi"/>
        </w:rPr>
      </w:pPr>
    </w:p>
    <w:p w14:paraId="0AF17F5F" w14:textId="2D181682" w:rsidR="00A316B6" w:rsidRPr="009C1C46" w:rsidRDefault="0026031E" w:rsidP="001E79FA">
      <w:pPr>
        <w:spacing w:line="276" w:lineRule="auto"/>
        <w:rPr>
          <w:rFonts w:asciiTheme="majorHAnsi" w:hAnsiTheme="majorHAnsi" w:cstheme="majorHAnsi"/>
        </w:rPr>
      </w:pPr>
      <w:r w:rsidRPr="009C1C46">
        <w:rPr>
          <w:rFonts w:asciiTheme="majorHAnsi" w:hAnsiTheme="majorHAnsi" w:cstheme="majorHAnsi"/>
        </w:rPr>
        <w:t xml:space="preserve">Short term </w:t>
      </w:r>
      <w:r w:rsidR="00A316B6" w:rsidRPr="009C1C46">
        <w:rPr>
          <w:rFonts w:asciiTheme="majorHAnsi" w:hAnsiTheme="majorHAnsi" w:cstheme="majorHAnsi"/>
        </w:rPr>
        <w:t>subsidi</w:t>
      </w:r>
      <w:r w:rsidR="00D4457E" w:rsidRPr="009C1C46">
        <w:rPr>
          <w:rFonts w:asciiTheme="majorHAnsi" w:hAnsiTheme="majorHAnsi" w:cstheme="majorHAnsi"/>
        </w:rPr>
        <w:t>es often become long</w:t>
      </w:r>
      <w:r w:rsidR="00A316B6" w:rsidRPr="009C1C46">
        <w:rPr>
          <w:rFonts w:asciiTheme="majorHAnsi" w:hAnsiTheme="majorHAnsi" w:cstheme="majorHAnsi"/>
        </w:rPr>
        <w:t xml:space="preserve"> </w:t>
      </w:r>
      <w:r w:rsidR="000B2437" w:rsidRPr="009C1C46">
        <w:rPr>
          <w:rFonts w:asciiTheme="majorHAnsi" w:hAnsiTheme="majorHAnsi" w:cstheme="majorHAnsi"/>
        </w:rPr>
        <w:t>term dependencies and</w:t>
      </w:r>
      <w:r w:rsidR="00D4457E" w:rsidRPr="009C1C46">
        <w:rPr>
          <w:rFonts w:asciiTheme="majorHAnsi" w:hAnsiTheme="majorHAnsi" w:cstheme="majorHAnsi"/>
        </w:rPr>
        <w:t xml:space="preserve"> the sec</w:t>
      </w:r>
      <w:r w:rsidR="00A316B6" w:rsidRPr="009C1C46">
        <w:rPr>
          <w:rFonts w:asciiTheme="majorHAnsi" w:hAnsiTheme="majorHAnsi" w:cstheme="majorHAnsi"/>
        </w:rPr>
        <w:t>t</w:t>
      </w:r>
      <w:r w:rsidR="00D4457E" w:rsidRPr="009C1C46">
        <w:rPr>
          <w:rFonts w:asciiTheme="majorHAnsi" w:hAnsiTheme="majorHAnsi" w:cstheme="majorHAnsi"/>
        </w:rPr>
        <w:t xml:space="preserve">or </w:t>
      </w:r>
      <w:r w:rsidR="000B2437" w:rsidRPr="009C1C46">
        <w:rPr>
          <w:rFonts w:asciiTheme="majorHAnsi" w:hAnsiTheme="majorHAnsi" w:cstheme="majorHAnsi"/>
        </w:rPr>
        <w:t>cannot get</w:t>
      </w:r>
      <w:r w:rsidR="00D4457E" w:rsidRPr="009C1C46">
        <w:rPr>
          <w:rFonts w:asciiTheme="majorHAnsi" w:hAnsiTheme="majorHAnsi" w:cstheme="majorHAnsi"/>
        </w:rPr>
        <w:t xml:space="preserve"> free</w:t>
      </w:r>
      <w:r w:rsidR="00A316B6" w:rsidRPr="009C1C46">
        <w:rPr>
          <w:rFonts w:asciiTheme="majorHAnsi" w:hAnsiTheme="majorHAnsi" w:cstheme="majorHAnsi"/>
        </w:rPr>
        <w:t xml:space="preserve"> of</w:t>
      </w:r>
      <w:r w:rsidR="00D4457E" w:rsidRPr="009C1C46">
        <w:rPr>
          <w:rFonts w:asciiTheme="majorHAnsi" w:hAnsiTheme="majorHAnsi" w:cstheme="majorHAnsi"/>
        </w:rPr>
        <w:t xml:space="preserve"> the need for the subsidy. It </w:t>
      </w:r>
      <w:r w:rsidR="00A316B6" w:rsidRPr="009C1C46">
        <w:rPr>
          <w:rFonts w:asciiTheme="majorHAnsi" w:hAnsiTheme="majorHAnsi" w:cstheme="majorHAnsi"/>
        </w:rPr>
        <w:t>o</w:t>
      </w:r>
      <w:r w:rsidR="00D4457E" w:rsidRPr="009C1C46">
        <w:rPr>
          <w:rFonts w:asciiTheme="majorHAnsi" w:hAnsiTheme="majorHAnsi" w:cstheme="majorHAnsi"/>
        </w:rPr>
        <w:t>f</w:t>
      </w:r>
      <w:r w:rsidR="00A316B6" w:rsidRPr="009C1C46">
        <w:rPr>
          <w:rFonts w:asciiTheme="majorHAnsi" w:hAnsiTheme="majorHAnsi" w:cstheme="majorHAnsi"/>
        </w:rPr>
        <w:t>ten distorts the   real econom</w:t>
      </w:r>
      <w:r w:rsidR="00D4457E" w:rsidRPr="009C1C46">
        <w:rPr>
          <w:rFonts w:asciiTheme="majorHAnsi" w:hAnsiTheme="majorHAnsi" w:cstheme="majorHAnsi"/>
        </w:rPr>
        <w:t>i</w:t>
      </w:r>
      <w:r w:rsidR="00A316B6" w:rsidRPr="009C1C46">
        <w:rPr>
          <w:rFonts w:asciiTheme="majorHAnsi" w:hAnsiTheme="majorHAnsi" w:cstheme="majorHAnsi"/>
        </w:rPr>
        <w:t>c value</w:t>
      </w:r>
      <w:r w:rsidR="00D4457E" w:rsidRPr="009C1C46">
        <w:rPr>
          <w:rFonts w:asciiTheme="majorHAnsi" w:hAnsiTheme="majorHAnsi" w:cstheme="majorHAnsi"/>
        </w:rPr>
        <w:t xml:space="preserve"> of fi</w:t>
      </w:r>
      <w:r w:rsidR="00A316B6" w:rsidRPr="009C1C46">
        <w:rPr>
          <w:rFonts w:asciiTheme="majorHAnsi" w:hAnsiTheme="majorHAnsi" w:cstheme="majorHAnsi"/>
        </w:rPr>
        <w:t>s</w:t>
      </w:r>
      <w:r w:rsidR="00D4457E" w:rsidRPr="009C1C46">
        <w:rPr>
          <w:rFonts w:asciiTheme="majorHAnsi" w:hAnsiTheme="majorHAnsi" w:cstheme="majorHAnsi"/>
        </w:rPr>
        <w:t xml:space="preserve">hing and   so   leads </w:t>
      </w:r>
      <w:r w:rsidR="00A316B6" w:rsidRPr="009C1C46">
        <w:rPr>
          <w:rFonts w:asciiTheme="majorHAnsi" w:hAnsiTheme="majorHAnsi" w:cstheme="majorHAnsi"/>
        </w:rPr>
        <w:t>t</w:t>
      </w:r>
      <w:r w:rsidR="00D4457E" w:rsidRPr="009C1C46">
        <w:rPr>
          <w:rFonts w:asciiTheme="majorHAnsi" w:hAnsiTheme="majorHAnsi" w:cstheme="majorHAnsi"/>
        </w:rPr>
        <w:t>o</w:t>
      </w:r>
      <w:r w:rsidR="00A316B6" w:rsidRPr="009C1C46">
        <w:rPr>
          <w:rFonts w:asciiTheme="majorHAnsi" w:hAnsiTheme="majorHAnsi" w:cstheme="majorHAnsi"/>
        </w:rPr>
        <w:t xml:space="preserve">   excess fishing capacity </w:t>
      </w:r>
      <w:r w:rsidR="003B708D" w:rsidRPr="009C1C46">
        <w:rPr>
          <w:rFonts w:asciiTheme="majorHAnsi" w:hAnsiTheme="majorHAnsi" w:cstheme="majorHAnsi"/>
        </w:rPr>
        <w:t xml:space="preserve">and fishing effort (enabled by </w:t>
      </w:r>
      <w:r w:rsidR="00A316B6" w:rsidRPr="009C1C46">
        <w:rPr>
          <w:rFonts w:asciiTheme="majorHAnsi" w:hAnsiTheme="majorHAnsi" w:cstheme="majorHAnsi"/>
        </w:rPr>
        <w:t>cheap fuel),  beyond the level</w:t>
      </w:r>
      <w:r w:rsidR="00D4457E" w:rsidRPr="009C1C46">
        <w:rPr>
          <w:rFonts w:asciiTheme="majorHAnsi" w:hAnsiTheme="majorHAnsi" w:cstheme="majorHAnsi"/>
        </w:rPr>
        <w:t xml:space="preserve"> that  the fishe</w:t>
      </w:r>
      <w:r w:rsidR="00A316B6" w:rsidRPr="009C1C46">
        <w:rPr>
          <w:rFonts w:asciiTheme="majorHAnsi" w:hAnsiTheme="majorHAnsi" w:cstheme="majorHAnsi"/>
        </w:rPr>
        <w:t>r</w:t>
      </w:r>
      <w:r w:rsidR="00D4457E" w:rsidRPr="009C1C46">
        <w:rPr>
          <w:rFonts w:asciiTheme="majorHAnsi" w:hAnsiTheme="majorHAnsi" w:cstheme="majorHAnsi"/>
        </w:rPr>
        <w:t>y</w:t>
      </w:r>
      <w:r w:rsidR="00A316B6" w:rsidRPr="009C1C46">
        <w:rPr>
          <w:rFonts w:asciiTheme="majorHAnsi" w:hAnsiTheme="majorHAnsi" w:cstheme="majorHAnsi"/>
        </w:rPr>
        <w:t xml:space="preserve">  can really  support</w:t>
      </w:r>
      <w:r w:rsidR="00D4457E" w:rsidRPr="009C1C46">
        <w:rPr>
          <w:rFonts w:asciiTheme="majorHAnsi" w:hAnsiTheme="majorHAnsi" w:cstheme="majorHAnsi"/>
        </w:rPr>
        <w:t>. Re</w:t>
      </w:r>
      <w:r w:rsidR="00A316B6" w:rsidRPr="009C1C46">
        <w:rPr>
          <w:rFonts w:asciiTheme="majorHAnsi" w:hAnsiTheme="majorHAnsi" w:cstheme="majorHAnsi"/>
        </w:rPr>
        <w:t>s</w:t>
      </w:r>
      <w:r w:rsidR="00D4457E" w:rsidRPr="009C1C46">
        <w:rPr>
          <w:rFonts w:asciiTheme="majorHAnsi" w:hAnsiTheme="majorHAnsi" w:cstheme="majorHAnsi"/>
        </w:rPr>
        <w:t>o</w:t>
      </w:r>
      <w:r w:rsidR="00A316B6" w:rsidRPr="009C1C46">
        <w:rPr>
          <w:rFonts w:asciiTheme="majorHAnsi" w:hAnsiTheme="majorHAnsi" w:cstheme="majorHAnsi"/>
        </w:rPr>
        <w:t>ur</w:t>
      </w:r>
      <w:r w:rsidR="00D4457E" w:rsidRPr="009C1C46">
        <w:rPr>
          <w:rFonts w:asciiTheme="majorHAnsi" w:hAnsiTheme="majorHAnsi" w:cstheme="majorHAnsi"/>
        </w:rPr>
        <w:t xml:space="preserve">ces decline, and profitability </w:t>
      </w:r>
      <w:r w:rsidR="00A316B6" w:rsidRPr="009C1C46">
        <w:rPr>
          <w:rFonts w:asciiTheme="majorHAnsi" w:hAnsiTheme="majorHAnsi" w:cstheme="majorHAnsi"/>
        </w:rPr>
        <w:t xml:space="preserve">per vessel also declines. </w:t>
      </w:r>
    </w:p>
    <w:p w14:paraId="200372D2" w14:textId="77777777" w:rsidR="00D4457E" w:rsidRPr="009C1C46" w:rsidRDefault="00D4457E" w:rsidP="001E79FA">
      <w:pPr>
        <w:spacing w:line="276" w:lineRule="auto"/>
        <w:rPr>
          <w:rFonts w:asciiTheme="majorHAnsi" w:hAnsiTheme="majorHAnsi" w:cstheme="majorHAnsi"/>
        </w:rPr>
      </w:pPr>
    </w:p>
    <w:p w14:paraId="5304AB62" w14:textId="4D9A2BC3" w:rsidR="0026031E" w:rsidRPr="009C1C46" w:rsidRDefault="0026031E" w:rsidP="001E79FA">
      <w:pPr>
        <w:spacing w:line="276" w:lineRule="auto"/>
        <w:rPr>
          <w:rFonts w:asciiTheme="majorHAnsi" w:hAnsiTheme="majorHAnsi" w:cstheme="majorHAnsi"/>
          <w:i/>
        </w:rPr>
      </w:pPr>
      <w:r w:rsidRPr="009C1C46">
        <w:rPr>
          <w:rFonts w:asciiTheme="majorHAnsi" w:hAnsiTheme="majorHAnsi" w:cstheme="majorHAnsi"/>
          <w:i/>
        </w:rPr>
        <w:t xml:space="preserve">Trying to reduce operational costs by use of migrant </w:t>
      </w:r>
      <w:proofErr w:type="spellStart"/>
      <w:r w:rsidRPr="009C1C46">
        <w:rPr>
          <w:rFonts w:asciiTheme="majorHAnsi" w:hAnsiTheme="majorHAnsi" w:cstheme="majorHAnsi"/>
          <w:i/>
        </w:rPr>
        <w:t>labour</w:t>
      </w:r>
      <w:proofErr w:type="spellEnd"/>
    </w:p>
    <w:p w14:paraId="716485BB" w14:textId="29051D27" w:rsidR="00A316B6" w:rsidRPr="009C1C46" w:rsidRDefault="00D4457E" w:rsidP="001E79FA">
      <w:pPr>
        <w:spacing w:line="276" w:lineRule="auto"/>
        <w:rPr>
          <w:rFonts w:asciiTheme="majorHAnsi" w:hAnsiTheme="majorHAnsi" w:cstheme="majorHAnsi"/>
        </w:rPr>
      </w:pPr>
      <w:r w:rsidRPr="009C1C46">
        <w:rPr>
          <w:rFonts w:asciiTheme="majorHAnsi" w:hAnsiTheme="majorHAnsi" w:cstheme="majorHAnsi"/>
        </w:rPr>
        <w:t>The us</w:t>
      </w:r>
      <w:r w:rsidR="003B708D" w:rsidRPr="009C1C46">
        <w:rPr>
          <w:rFonts w:asciiTheme="majorHAnsi" w:hAnsiTheme="majorHAnsi" w:cstheme="majorHAnsi"/>
        </w:rPr>
        <w:t xml:space="preserve">e of cheap foreign </w:t>
      </w:r>
      <w:proofErr w:type="spellStart"/>
      <w:r w:rsidR="003B708D" w:rsidRPr="009C1C46">
        <w:rPr>
          <w:rFonts w:asciiTheme="majorHAnsi" w:hAnsiTheme="majorHAnsi" w:cstheme="majorHAnsi"/>
        </w:rPr>
        <w:t>labour</w:t>
      </w:r>
      <w:proofErr w:type="spellEnd"/>
      <w:r w:rsidR="003B708D" w:rsidRPr="009C1C46">
        <w:rPr>
          <w:rFonts w:asciiTheme="majorHAnsi" w:hAnsiTheme="majorHAnsi" w:cstheme="majorHAnsi"/>
        </w:rPr>
        <w:t xml:space="preserve"> can </w:t>
      </w:r>
      <w:r w:rsidRPr="009C1C46">
        <w:rPr>
          <w:rFonts w:asciiTheme="majorHAnsi" w:hAnsiTheme="majorHAnsi" w:cstheme="majorHAnsi"/>
        </w:rPr>
        <w:t>depress the national</w:t>
      </w:r>
      <w:r w:rsidR="00CC4A37" w:rsidRPr="009C1C46">
        <w:rPr>
          <w:rFonts w:asciiTheme="majorHAnsi" w:hAnsiTheme="majorHAnsi" w:cstheme="majorHAnsi"/>
        </w:rPr>
        <w:t xml:space="preserve"> </w:t>
      </w:r>
      <w:proofErr w:type="spellStart"/>
      <w:r w:rsidR="00CC4A37" w:rsidRPr="009C1C46">
        <w:rPr>
          <w:rFonts w:asciiTheme="majorHAnsi" w:hAnsiTheme="majorHAnsi" w:cstheme="majorHAnsi"/>
        </w:rPr>
        <w:t>labour</w:t>
      </w:r>
      <w:proofErr w:type="spellEnd"/>
      <w:r w:rsidR="00CC4A37" w:rsidRPr="009C1C46">
        <w:rPr>
          <w:rFonts w:asciiTheme="majorHAnsi" w:hAnsiTheme="majorHAnsi" w:cstheme="majorHAnsi"/>
        </w:rPr>
        <w:t xml:space="preserve"> ma</w:t>
      </w:r>
      <w:r w:rsidRPr="009C1C46">
        <w:rPr>
          <w:rFonts w:asciiTheme="majorHAnsi" w:hAnsiTheme="majorHAnsi" w:cstheme="majorHAnsi"/>
        </w:rPr>
        <w:t>r</w:t>
      </w:r>
      <w:r w:rsidR="00CC4A37" w:rsidRPr="009C1C46">
        <w:rPr>
          <w:rFonts w:asciiTheme="majorHAnsi" w:hAnsiTheme="majorHAnsi" w:cstheme="majorHAnsi"/>
        </w:rPr>
        <w:t>ke</w:t>
      </w:r>
      <w:r w:rsidRPr="009C1C46">
        <w:rPr>
          <w:rFonts w:asciiTheme="majorHAnsi" w:hAnsiTheme="majorHAnsi" w:cstheme="majorHAnsi"/>
        </w:rPr>
        <w:t>t and lead to local co</w:t>
      </w:r>
      <w:r w:rsidR="00CC4A37" w:rsidRPr="009C1C46">
        <w:rPr>
          <w:rFonts w:asciiTheme="majorHAnsi" w:hAnsiTheme="majorHAnsi" w:cstheme="majorHAnsi"/>
        </w:rPr>
        <w:t>n</w:t>
      </w:r>
      <w:r w:rsidR="0026031E" w:rsidRPr="009C1C46">
        <w:rPr>
          <w:rFonts w:asciiTheme="majorHAnsi" w:hAnsiTheme="majorHAnsi" w:cstheme="majorHAnsi"/>
        </w:rPr>
        <w:t xml:space="preserve">flicts; it also </w:t>
      </w:r>
      <w:r w:rsidRPr="009C1C46">
        <w:rPr>
          <w:rFonts w:asciiTheme="majorHAnsi" w:hAnsiTheme="majorHAnsi" w:cstheme="majorHAnsi"/>
        </w:rPr>
        <w:t xml:space="preserve">opens the opportunity </w:t>
      </w:r>
      <w:r w:rsidR="000B2437" w:rsidRPr="009C1C46">
        <w:rPr>
          <w:rFonts w:asciiTheme="majorHAnsi" w:hAnsiTheme="majorHAnsi" w:cstheme="majorHAnsi"/>
        </w:rPr>
        <w:t>for unscrupulous employers, rights</w:t>
      </w:r>
      <w:r w:rsidR="0026031E" w:rsidRPr="009C1C46">
        <w:rPr>
          <w:rFonts w:asciiTheme="majorHAnsi" w:hAnsiTheme="majorHAnsi" w:cstheme="majorHAnsi"/>
        </w:rPr>
        <w:t xml:space="preserve"> and </w:t>
      </w:r>
      <w:r w:rsidR="000B2437" w:rsidRPr="009C1C46">
        <w:rPr>
          <w:rFonts w:asciiTheme="majorHAnsi" w:hAnsiTheme="majorHAnsi" w:cstheme="majorHAnsi"/>
        </w:rPr>
        <w:t>labor</w:t>
      </w:r>
      <w:r w:rsidR="0026031E" w:rsidRPr="009C1C46">
        <w:rPr>
          <w:rFonts w:asciiTheme="majorHAnsi" w:hAnsiTheme="majorHAnsi" w:cstheme="majorHAnsi"/>
        </w:rPr>
        <w:t xml:space="preserve"> </w:t>
      </w:r>
      <w:r w:rsidRPr="009C1C46">
        <w:rPr>
          <w:rFonts w:asciiTheme="majorHAnsi" w:hAnsiTheme="majorHAnsi" w:cstheme="majorHAnsi"/>
        </w:rPr>
        <w:t xml:space="preserve">abuses and </w:t>
      </w:r>
      <w:r w:rsidR="000B2437" w:rsidRPr="009C1C46">
        <w:rPr>
          <w:rFonts w:asciiTheme="majorHAnsi" w:hAnsiTheme="majorHAnsi" w:cstheme="majorHAnsi"/>
        </w:rPr>
        <w:t>even human trafficking</w:t>
      </w:r>
      <w:r w:rsidRPr="009C1C46">
        <w:rPr>
          <w:rFonts w:asciiTheme="majorHAnsi" w:hAnsiTheme="majorHAnsi" w:cstheme="majorHAnsi"/>
        </w:rPr>
        <w:t>.</w:t>
      </w:r>
    </w:p>
    <w:p w14:paraId="745A7D7C" w14:textId="77777777" w:rsidR="00CC4A37" w:rsidRPr="009C1C46" w:rsidRDefault="00CC4A37" w:rsidP="001E79FA">
      <w:pPr>
        <w:spacing w:line="276" w:lineRule="auto"/>
        <w:rPr>
          <w:rFonts w:asciiTheme="majorHAnsi" w:hAnsiTheme="majorHAnsi" w:cstheme="majorHAnsi"/>
        </w:rPr>
      </w:pPr>
    </w:p>
    <w:p w14:paraId="14779BEC" w14:textId="0FA26F27" w:rsidR="00B35A53" w:rsidRPr="009C1C46" w:rsidRDefault="0026031E" w:rsidP="001E79FA">
      <w:pPr>
        <w:spacing w:line="276" w:lineRule="auto"/>
        <w:rPr>
          <w:rFonts w:asciiTheme="majorHAnsi" w:hAnsiTheme="majorHAnsi" w:cstheme="majorHAnsi"/>
          <w:i/>
        </w:rPr>
      </w:pPr>
      <w:r w:rsidRPr="009C1C46">
        <w:rPr>
          <w:rFonts w:asciiTheme="majorHAnsi" w:hAnsiTheme="majorHAnsi" w:cstheme="majorHAnsi"/>
          <w:i/>
        </w:rPr>
        <w:t xml:space="preserve">Support </w:t>
      </w:r>
      <w:r w:rsidR="000B2437" w:rsidRPr="009C1C46">
        <w:rPr>
          <w:rFonts w:asciiTheme="majorHAnsi" w:hAnsiTheme="majorHAnsi" w:cstheme="majorHAnsi"/>
          <w:i/>
        </w:rPr>
        <w:t>in small</w:t>
      </w:r>
      <w:r w:rsidR="00B35A53" w:rsidRPr="009C1C46">
        <w:rPr>
          <w:rFonts w:asciiTheme="majorHAnsi" w:hAnsiTheme="majorHAnsi" w:cstheme="majorHAnsi"/>
          <w:i/>
        </w:rPr>
        <w:t xml:space="preserve">-scale fisheries </w:t>
      </w:r>
      <w:r w:rsidR="000B2437" w:rsidRPr="009C1C46">
        <w:rPr>
          <w:rFonts w:asciiTheme="majorHAnsi" w:hAnsiTheme="majorHAnsi" w:cstheme="majorHAnsi"/>
          <w:i/>
        </w:rPr>
        <w:t>without placing</w:t>
      </w:r>
      <w:r w:rsidR="00B35A53" w:rsidRPr="009C1C46">
        <w:rPr>
          <w:rFonts w:asciiTheme="majorHAnsi" w:hAnsiTheme="majorHAnsi" w:cstheme="majorHAnsi"/>
          <w:i/>
        </w:rPr>
        <w:t xml:space="preserve">   control or   allocation </w:t>
      </w:r>
      <w:r w:rsidR="000B2437" w:rsidRPr="009C1C46">
        <w:rPr>
          <w:rFonts w:asciiTheme="majorHAnsi" w:hAnsiTheme="majorHAnsi" w:cstheme="majorHAnsi"/>
          <w:i/>
        </w:rPr>
        <w:t>of user</w:t>
      </w:r>
      <w:r w:rsidR="00B35A53" w:rsidRPr="009C1C46">
        <w:rPr>
          <w:rFonts w:asciiTheme="majorHAnsi" w:hAnsiTheme="majorHAnsi" w:cstheme="majorHAnsi"/>
          <w:i/>
        </w:rPr>
        <w:t xml:space="preserve"> rights to control or limit expansion</w:t>
      </w:r>
    </w:p>
    <w:p w14:paraId="4C5FD7BE" w14:textId="2DB2C407" w:rsidR="002E538A" w:rsidRPr="009C1C46" w:rsidRDefault="00B35A53" w:rsidP="001E79FA">
      <w:pPr>
        <w:spacing w:line="276" w:lineRule="auto"/>
        <w:rPr>
          <w:rFonts w:asciiTheme="majorHAnsi" w:hAnsiTheme="majorHAnsi" w:cstheme="majorHAnsi"/>
        </w:rPr>
      </w:pPr>
      <w:r w:rsidRPr="009C1C46">
        <w:rPr>
          <w:rFonts w:asciiTheme="majorHAnsi" w:hAnsiTheme="majorHAnsi" w:cstheme="majorHAnsi"/>
        </w:rPr>
        <w:t xml:space="preserve">Policies put in place to </w:t>
      </w:r>
      <w:r w:rsidR="00333EB1" w:rsidRPr="009C1C46">
        <w:rPr>
          <w:rFonts w:asciiTheme="majorHAnsi" w:hAnsiTheme="majorHAnsi" w:cstheme="majorHAnsi"/>
        </w:rPr>
        <w:t>support small-scale fisheries can</w:t>
      </w:r>
      <w:r w:rsidRPr="009C1C46">
        <w:rPr>
          <w:rFonts w:asciiTheme="majorHAnsi" w:hAnsiTheme="majorHAnsi" w:cstheme="majorHAnsi"/>
        </w:rPr>
        <w:t xml:space="preserve"> also   have </w:t>
      </w:r>
      <w:r w:rsidR="002E538A" w:rsidRPr="009C1C46">
        <w:rPr>
          <w:rFonts w:asciiTheme="majorHAnsi" w:hAnsiTheme="majorHAnsi" w:cstheme="majorHAnsi"/>
        </w:rPr>
        <w:t>negative outcomes. By not</w:t>
      </w:r>
      <w:r w:rsidR="00333EB1" w:rsidRPr="009C1C46">
        <w:rPr>
          <w:rFonts w:asciiTheme="majorHAnsi" w:hAnsiTheme="majorHAnsi" w:cstheme="majorHAnsi"/>
        </w:rPr>
        <w:t xml:space="preserve"> </w:t>
      </w:r>
      <w:r w:rsidR="003B708D" w:rsidRPr="009C1C46">
        <w:rPr>
          <w:rFonts w:asciiTheme="majorHAnsi" w:hAnsiTheme="majorHAnsi" w:cstheme="majorHAnsi"/>
        </w:rPr>
        <w:t xml:space="preserve">  placing</w:t>
      </w:r>
      <w:r w:rsidRPr="009C1C46">
        <w:rPr>
          <w:rFonts w:asciiTheme="majorHAnsi" w:hAnsiTheme="majorHAnsi" w:cstheme="majorHAnsi"/>
        </w:rPr>
        <w:t xml:space="preserve"> limits on the   expansion and </w:t>
      </w:r>
      <w:r w:rsidR="003B708D" w:rsidRPr="009C1C46">
        <w:rPr>
          <w:rFonts w:asciiTheme="majorHAnsi" w:hAnsiTheme="majorHAnsi" w:cstheme="majorHAnsi"/>
        </w:rPr>
        <w:t>technological developmen</w:t>
      </w:r>
      <w:r w:rsidR="00333EB1" w:rsidRPr="009C1C46">
        <w:rPr>
          <w:rFonts w:asciiTheme="majorHAnsi" w:hAnsiTheme="majorHAnsi" w:cstheme="majorHAnsi"/>
        </w:rPr>
        <w:t>t</w:t>
      </w:r>
      <w:r w:rsidR="003B708D" w:rsidRPr="009C1C46">
        <w:rPr>
          <w:rFonts w:asciiTheme="majorHAnsi" w:hAnsiTheme="majorHAnsi" w:cstheme="majorHAnsi"/>
        </w:rPr>
        <w:t xml:space="preserve"> o</w:t>
      </w:r>
      <w:r w:rsidR="00333EB1" w:rsidRPr="009C1C46">
        <w:rPr>
          <w:rFonts w:asciiTheme="majorHAnsi" w:hAnsiTheme="majorHAnsi" w:cstheme="majorHAnsi"/>
        </w:rPr>
        <w:t>f small scale</w:t>
      </w:r>
      <w:r w:rsidR="002E538A" w:rsidRPr="009C1C46">
        <w:rPr>
          <w:rFonts w:asciiTheme="majorHAnsi" w:hAnsiTheme="majorHAnsi" w:cstheme="majorHAnsi"/>
        </w:rPr>
        <w:t xml:space="preserve"> fisheries,</w:t>
      </w:r>
      <w:r w:rsidR="00333EB1" w:rsidRPr="009C1C46">
        <w:rPr>
          <w:rFonts w:asciiTheme="majorHAnsi" w:hAnsiTheme="majorHAnsi" w:cstheme="majorHAnsi"/>
        </w:rPr>
        <w:t xml:space="preserve"> or   by </w:t>
      </w:r>
      <w:r w:rsidR="000B2437" w:rsidRPr="009C1C46">
        <w:rPr>
          <w:rFonts w:asciiTheme="majorHAnsi" w:hAnsiTheme="majorHAnsi" w:cstheme="majorHAnsi"/>
        </w:rPr>
        <w:t>providing hidden</w:t>
      </w:r>
      <w:r w:rsidR="003B708D" w:rsidRPr="009C1C46">
        <w:rPr>
          <w:rFonts w:asciiTheme="majorHAnsi" w:hAnsiTheme="majorHAnsi" w:cstheme="majorHAnsi"/>
        </w:rPr>
        <w:t xml:space="preserve"> subsi</w:t>
      </w:r>
      <w:r w:rsidRPr="009C1C46">
        <w:rPr>
          <w:rFonts w:asciiTheme="majorHAnsi" w:hAnsiTheme="majorHAnsi" w:cstheme="majorHAnsi"/>
        </w:rPr>
        <w:t>dies</w:t>
      </w:r>
      <w:r w:rsidR="002E538A" w:rsidRPr="009C1C46">
        <w:rPr>
          <w:rFonts w:asciiTheme="majorHAnsi" w:hAnsiTheme="majorHAnsi" w:cstheme="majorHAnsi"/>
        </w:rPr>
        <w:t>,</w:t>
      </w:r>
      <w:r w:rsidRPr="009C1C46">
        <w:rPr>
          <w:rFonts w:asciiTheme="majorHAnsi" w:hAnsiTheme="majorHAnsi" w:cstheme="majorHAnsi"/>
        </w:rPr>
        <w:t xml:space="preserve"> </w:t>
      </w:r>
      <w:r w:rsidR="00333EB1" w:rsidRPr="009C1C46">
        <w:rPr>
          <w:rFonts w:asciiTheme="majorHAnsi" w:hAnsiTheme="majorHAnsi" w:cstheme="majorHAnsi"/>
        </w:rPr>
        <w:t xml:space="preserve">  the sm</w:t>
      </w:r>
      <w:r w:rsidR="003B708D" w:rsidRPr="009C1C46">
        <w:rPr>
          <w:rFonts w:asciiTheme="majorHAnsi" w:hAnsiTheme="majorHAnsi" w:cstheme="majorHAnsi"/>
        </w:rPr>
        <w:t xml:space="preserve">all scale </w:t>
      </w:r>
      <w:r w:rsidR="00333EB1" w:rsidRPr="009C1C46">
        <w:rPr>
          <w:rFonts w:asciiTheme="majorHAnsi" w:hAnsiTheme="majorHAnsi" w:cstheme="majorHAnsi"/>
        </w:rPr>
        <w:t>c</w:t>
      </w:r>
      <w:r w:rsidR="003B708D" w:rsidRPr="009C1C46">
        <w:rPr>
          <w:rFonts w:asciiTheme="majorHAnsi" w:hAnsiTheme="majorHAnsi" w:cstheme="majorHAnsi"/>
        </w:rPr>
        <w:t>o</w:t>
      </w:r>
      <w:r w:rsidR="002E538A" w:rsidRPr="009C1C46">
        <w:rPr>
          <w:rFonts w:asciiTheme="majorHAnsi" w:hAnsiTheme="majorHAnsi" w:cstheme="majorHAnsi"/>
        </w:rPr>
        <w:t xml:space="preserve">astal </w:t>
      </w:r>
      <w:r w:rsidR="000B2437" w:rsidRPr="009C1C46">
        <w:rPr>
          <w:rFonts w:asciiTheme="majorHAnsi" w:hAnsiTheme="majorHAnsi" w:cstheme="majorHAnsi"/>
        </w:rPr>
        <w:t>fishery can develop</w:t>
      </w:r>
      <w:r w:rsidRPr="009C1C46">
        <w:rPr>
          <w:rFonts w:asciiTheme="majorHAnsi" w:hAnsiTheme="majorHAnsi" w:cstheme="majorHAnsi"/>
        </w:rPr>
        <w:t xml:space="preserve"> and expand</w:t>
      </w:r>
      <w:r w:rsidR="002E538A" w:rsidRPr="009C1C46">
        <w:rPr>
          <w:rFonts w:asciiTheme="majorHAnsi" w:hAnsiTheme="majorHAnsi" w:cstheme="majorHAnsi"/>
        </w:rPr>
        <w:t xml:space="preserve"> </w:t>
      </w:r>
      <w:r w:rsidR="000B2437" w:rsidRPr="009C1C46">
        <w:rPr>
          <w:rFonts w:asciiTheme="majorHAnsi" w:hAnsiTheme="majorHAnsi" w:cstheme="majorHAnsi"/>
        </w:rPr>
        <w:t>too</w:t>
      </w:r>
      <w:r w:rsidR="002E538A" w:rsidRPr="009C1C46">
        <w:rPr>
          <w:rFonts w:asciiTheme="majorHAnsi" w:hAnsiTheme="majorHAnsi" w:cstheme="majorHAnsi"/>
        </w:rPr>
        <w:t xml:space="preserve"> far. </w:t>
      </w:r>
    </w:p>
    <w:p w14:paraId="19B44012" w14:textId="77777777" w:rsidR="002E538A" w:rsidRPr="009C1C46" w:rsidRDefault="002E538A" w:rsidP="001E79FA">
      <w:pPr>
        <w:spacing w:line="276" w:lineRule="auto"/>
        <w:rPr>
          <w:rFonts w:asciiTheme="majorHAnsi" w:hAnsiTheme="majorHAnsi" w:cstheme="majorHAnsi"/>
        </w:rPr>
      </w:pPr>
    </w:p>
    <w:p w14:paraId="5B4185FB" w14:textId="2A2368C2" w:rsidR="004602ED" w:rsidRPr="009C1C46" w:rsidRDefault="002E538A" w:rsidP="001E79FA">
      <w:pPr>
        <w:spacing w:line="276" w:lineRule="auto"/>
        <w:rPr>
          <w:rFonts w:asciiTheme="majorHAnsi" w:hAnsiTheme="majorHAnsi" w:cstheme="majorHAnsi"/>
        </w:rPr>
      </w:pPr>
      <w:r w:rsidRPr="009C1C46">
        <w:rPr>
          <w:rFonts w:asciiTheme="majorHAnsi" w:hAnsiTheme="majorHAnsi" w:cstheme="majorHAnsi"/>
        </w:rPr>
        <w:t xml:space="preserve">This can reach </w:t>
      </w:r>
      <w:r w:rsidR="00B35A53" w:rsidRPr="009C1C46">
        <w:rPr>
          <w:rFonts w:asciiTheme="majorHAnsi" w:hAnsiTheme="majorHAnsi" w:cstheme="majorHAnsi"/>
        </w:rPr>
        <w:t xml:space="preserve">a </w:t>
      </w:r>
      <w:r w:rsidR="0026031E" w:rsidRPr="009C1C46">
        <w:rPr>
          <w:rFonts w:asciiTheme="majorHAnsi" w:hAnsiTheme="majorHAnsi" w:cstheme="majorHAnsi"/>
        </w:rPr>
        <w:t xml:space="preserve">point that   resources degrade </w:t>
      </w:r>
      <w:r w:rsidR="000B2437" w:rsidRPr="009C1C46">
        <w:rPr>
          <w:rFonts w:asciiTheme="majorHAnsi" w:hAnsiTheme="majorHAnsi" w:cstheme="majorHAnsi"/>
        </w:rPr>
        <w:t>and fisher’s</w:t>
      </w:r>
      <w:r w:rsidR="00B35A53" w:rsidRPr="009C1C46">
        <w:rPr>
          <w:rFonts w:asciiTheme="majorHAnsi" w:hAnsiTheme="majorHAnsi" w:cstheme="majorHAnsi"/>
        </w:rPr>
        <w:t xml:space="preserve"> inco</w:t>
      </w:r>
      <w:r w:rsidR="0026031E" w:rsidRPr="009C1C46">
        <w:rPr>
          <w:rFonts w:asciiTheme="majorHAnsi" w:hAnsiTheme="majorHAnsi" w:cstheme="majorHAnsi"/>
        </w:rPr>
        <w:t xml:space="preserve">mes deteriorate. There are few alternatives for the </w:t>
      </w:r>
      <w:r w:rsidR="00B35A53" w:rsidRPr="009C1C46">
        <w:rPr>
          <w:rFonts w:asciiTheme="majorHAnsi" w:hAnsiTheme="majorHAnsi" w:cstheme="majorHAnsi"/>
        </w:rPr>
        <w:t xml:space="preserve">fishers and   this becomes a situations where is difficult   reduce </w:t>
      </w:r>
      <w:r w:rsidR="000B2437" w:rsidRPr="009C1C46">
        <w:rPr>
          <w:rFonts w:asciiTheme="majorHAnsi" w:hAnsiTheme="majorHAnsi" w:cstheme="majorHAnsi"/>
        </w:rPr>
        <w:t>capacity and</w:t>
      </w:r>
      <w:r w:rsidR="00B35A53" w:rsidRPr="009C1C46">
        <w:rPr>
          <w:rFonts w:asciiTheme="majorHAnsi" w:hAnsiTheme="majorHAnsi" w:cstheme="majorHAnsi"/>
        </w:rPr>
        <w:t xml:space="preserve"> effort and leads to further subsidies.</w:t>
      </w:r>
    </w:p>
    <w:p w14:paraId="69161DBB" w14:textId="77777777" w:rsidR="00A42F20" w:rsidRPr="009C1C46" w:rsidRDefault="00A42F20" w:rsidP="001E79FA">
      <w:pPr>
        <w:spacing w:line="276" w:lineRule="auto"/>
        <w:rPr>
          <w:rFonts w:asciiTheme="majorHAnsi" w:hAnsiTheme="majorHAnsi" w:cstheme="majorHAnsi"/>
        </w:rPr>
      </w:pPr>
    </w:p>
    <w:p w14:paraId="05980670" w14:textId="3330086E" w:rsidR="00A42F20" w:rsidRPr="009C1C46" w:rsidRDefault="00FF5DC1" w:rsidP="001E79FA">
      <w:pPr>
        <w:spacing w:line="276" w:lineRule="auto"/>
        <w:rPr>
          <w:rFonts w:asciiTheme="majorHAnsi" w:hAnsiTheme="majorHAnsi" w:cstheme="majorHAnsi"/>
          <w:i/>
        </w:rPr>
      </w:pPr>
      <w:r w:rsidRPr="009C1C46">
        <w:rPr>
          <w:rFonts w:asciiTheme="majorHAnsi" w:hAnsiTheme="majorHAnsi" w:cstheme="majorHAnsi"/>
          <w:i/>
        </w:rPr>
        <w:t xml:space="preserve">Inviting foreign </w:t>
      </w:r>
      <w:r w:rsidR="003B708D" w:rsidRPr="009C1C46">
        <w:rPr>
          <w:rFonts w:asciiTheme="majorHAnsi" w:hAnsiTheme="majorHAnsi" w:cstheme="majorHAnsi"/>
          <w:i/>
        </w:rPr>
        <w:t>vess</w:t>
      </w:r>
      <w:r w:rsidR="00A42F20" w:rsidRPr="009C1C46">
        <w:rPr>
          <w:rFonts w:asciiTheme="majorHAnsi" w:hAnsiTheme="majorHAnsi" w:cstheme="majorHAnsi"/>
          <w:i/>
        </w:rPr>
        <w:t>e</w:t>
      </w:r>
      <w:r w:rsidRPr="009C1C46">
        <w:rPr>
          <w:rFonts w:asciiTheme="majorHAnsi" w:hAnsiTheme="majorHAnsi" w:cstheme="majorHAnsi"/>
          <w:i/>
        </w:rPr>
        <w:t xml:space="preserve">ls or </w:t>
      </w:r>
      <w:r w:rsidR="000B2437" w:rsidRPr="009C1C46">
        <w:rPr>
          <w:rFonts w:asciiTheme="majorHAnsi" w:hAnsiTheme="majorHAnsi" w:cstheme="majorHAnsi"/>
          <w:i/>
        </w:rPr>
        <w:t>encouraging capacity</w:t>
      </w:r>
      <w:r w:rsidR="003B708D" w:rsidRPr="009C1C46">
        <w:rPr>
          <w:rFonts w:asciiTheme="majorHAnsi" w:hAnsiTheme="majorHAnsi" w:cstheme="majorHAnsi"/>
          <w:i/>
        </w:rPr>
        <w:t xml:space="preserve"> moveme</w:t>
      </w:r>
      <w:r w:rsidR="00A42F20" w:rsidRPr="009C1C46">
        <w:rPr>
          <w:rFonts w:asciiTheme="majorHAnsi" w:hAnsiTheme="majorHAnsi" w:cstheme="majorHAnsi"/>
          <w:i/>
        </w:rPr>
        <w:t>n</w:t>
      </w:r>
      <w:r w:rsidR="003B708D" w:rsidRPr="009C1C46">
        <w:rPr>
          <w:rFonts w:asciiTheme="majorHAnsi" w:hAnsiTheme="majorHAnsi" w:cstheme="majorHAnsi"/>
          <w:i/>
        </w:rPr>
        <w:t>t</w:t>
      </w:r>
      <w:r w:rsidRPr="009C1C46">
        <w:rPr>
          <w:rFonts w:asciiTheme="majorHAnsi" w:hAnsiTheme="majorHAnsi" w:cstheme="majorHAnsi"/>
          <w:i/>
        </w:rPr>
        <w:t xml:space="preserve">s to </w:t>
      </w:r>
      <w:r w:rsidR="00A42F20" w:rsidRPr="009C1C46">
        <w:rPr>
          <w:rFonts w:asciiTheme="majorHAnsi" w:hAnsiTheme="majorHAnsi" w:cstheme="majorHAnsi"/>
          <w:i/>
        </w:rPr>
        <w:t>develop your own fisheries</w:t>
      </w:r>
    </w:p>
    <w:p w14:paraId="107F7AD5" w14:textId="77777777" w:rsidR="00A42F20" w:rsidRPr="009C1C46" w:rsidRDefault="00A42F20" w:rsidP="001E79FA">
      <w:pPr>
        <w:spacing w:line="276" w:lineRule="auto"/>
        <w:rPr>
          <w:rFonts w:asciiTheme="majorHAnsi" w:hAnsiTheme="majorHAnsi" w:cstheme="majorHAnsi"/>
        </w:rPr>
      </w:pPr>
    </w:p>
    <w:p w14:paraId="4364F988" w14:textId="45763B24" w:rsidR="00FA2208" w:rsidRPr="009C1C46" w:rsidRDefault="000B2437" w:rsidP="001E79FA">
      <w:pPr>
        <w:spacing w:line="276" w:lineRule="auto"/>
        <w:rPr>
          <w:rFonts w:asciiTheme="majorHAnsi" w:hAnsiTheme="majorHAnsi" w:cstheme="majorHAnsi"/>
        </w:rPr>
      </w:pPr>
      <w:r w:rsidRPr="009C1C46">
        <w:rPr>
          <w:rFonts w:asciiTheme="majorHAnsi" w:hAnsiTheme="majorHAnsi" w:cstheme="majorHAnsi"/>
        </w:rPr>
        <w:t>Allowing the</w:t>
      </w:r>
      <w:r w:rsidR="00FF5DC1" w:rsidRPr="009C1C46">
        <w:rPr>
          <w:rFonts w:asciiTheme="majorHAnsi" w:hAnsiTheme="majorHAnsi" w:cstheme="majorHAnsi"/>
        </w:rPr>
        <w:t xml:space="preserve"> entry </w:t>
      </w:r>
      <w:r w:rsidR="00B35A53" w:rsidRPr="009C1C46">
        <w:rPr>
          <w:rFonts w:asciiTheme="majorHAnsi" w:hAnsiTheme="majorHAnsi" w:cstheme="majorHAnsi"/>
        </w:rPr>
        <w:t>of foreign</w:t>
      </w:r>
      <w:r w:rsidR="00420DBC" w:rsidRPr="009C1C46">
        <w:rPr>
          <w:rFonts w:asciiTheme="majorHAnsi" w:hAnsiTheme="majorHAnsi" w:cstheme="majorHAnsi"/>
        </w:rPr>
        <w:t xml:space="preserve"> vessels or reflagging of foreign </w:t>
      </w:r>
      <w:r w:rsidRPr="009C1C46">
        <w:rPr>
          <w:rFonts w:asciiTheme="majorHAnsi" w:hAnsiTheme="majorHAnsi" w:cstheme="majorHAnsi"/>
        </w:rPr>
        <w:t>vessel is</w:t>
      </w:r>
      <w:r w:rsidR="00420DBC" w:rsidRPr="009C1C46">
        <w:rPr>
          <w:rFonts w:asciiTheme="majorHAnsi" w:hAnsiTheme="majorHAnsi" w:cstheme="majorHAnsi"/>
        </w:rPr>
        <w:t xml:space="preserve"> a common po</w:t>
      </w:r>
      <w:r w:rsidR="0026031E" w:rsidRPr="009C1C46">
        <w:rPr>
          <w:rFonts w:asciiTheme="majorHAnsi" w:hAnsiTheme="majorHAnsi" w:cstheme="majorHAnsi"/>
        </w:rPr>
        <w:t xml:space="preserve">licy. It encourages in vessels </w:t>
      </w:r>
      <w:r w:rsidR="00420DBC" w:rsidRPr="009C1C46">
        <w:rPr>
          <w:rFonts w:asciiTheme="majorHAnsi" w:hAnsiTheme="majorHAnsi" w:cstheme="majorHAnsi"/>
        </w:rPr>
        <w:t>to   exploit resources which national fleet is not   accessing. It is often part of an economic development plan or technical transfer policy (to “learn</w:t>
      </w:r>
      <w:r w:rsidRPr="009C1C46">
        <w:rPr>
          <w:rFonts w:asciiTheme="majorHAnsi" w:hAnsiTheme="majorHAnsi" w:cstheme="majorHAnsi"/>
        </w:rPr>
        <w:t>” from</w:t>
      </w:r>
      <w:r w:rsidR="00420DBC" w:rsidRPr="009C1C46">
        <w:rPr>
          <w:rFonts w:asciiTheme="majorHAnsi" w:hAnsiTheme="majorHAnsi" w:cstheme="majorHAnsi"/>
        </w:rPr>
        <w:t xml:space="preserve">   the foreign fleet and ultimately transfer to a </w:t>
      </w:r>
      <w:r w:rsidRPr="009C1C46">
        <w:rPr>
          <w:rFonts w:asciiTheme="majorHAnsi" w:hAnsiTheme="majorHAnsi" w:cstheme="majorHAnsi"/>
        </w:rPr>
        <w:t>domestic fleet</w:t>
      </w:r>
      <w:r w:rsidR="00420DBC" w:rsidRPr="009C1C46">
        <w:rPr>
          <w:rFonts w:asciiTheme="majorHAnsi" w:hAnsiTheme="majorHAnsi" w:cstheme="majorHAnsi"/>
        </w:rPr>
        <w:t>)</w:t>
      </w:r>
    </w:p>
    <w:p w14:paraId="27E56BCB" w14:textId="77777777" w:rsidR="00420DBC" w:rsidRPr="009C1C46" w:rsidRDefault="00420DBC" w:rsidP="001E79FA">
      <w:pPr>
        <w:spacing w:line="276" w:lineRule="auto"/>
        <w:rPr>
          <w:rFonts w:asciiTheme="majorHAnsi" w:hAnsiTheme="majorHAnsi" w:cstheme="majorHAnsi"/>
        </w:rPr>
      </w:pPr>
    </w:p>
    <w:p w14:paraId="06EFDB91" w14:textId="77777777" w:rsidR="00E00F20" w:rsidRPr="009C1C46" w:rsidRDefault="00420DBC" w:rsidP="001E79FA">
      <w:pPr>
        <w:spacing w:line="276" w:lineRule="auto"/>
        <w:rPr>
          <w:rFonts w:asciiTheme="majorHAnsi" w:hAnsiTheme="majorHAnsi" w:cstheme="majorHAnsi"/>
        </w:rPr>
        <w:sectPr w:rsidR="00E00F20" w:rsidRPr="009C1C46" w:rsidSect="008467D6">
          <w:pgSz w:w="11900" w:h="16840"/>
          <w:pgMar w:top="1440" w:right="1800" w:bottom="1440" w:left="1800" w:header="708" w:footer="708" w:gutter="0"/>
          <w:cols w:space="708"/>
          <w:docGrid w:linePitch="360"/>
        </w:sectPr>
      </w:pPr>
      <w:r w:rsidRPr="009C1C46">
        <w:rPr>
          <w:rFonts w:asciiTheme="majorHAnsi" w:hAnsiTheme="majorHAnsi" w:cstheme="majorHAnsi"/>
        </w:rPr>
        <w:t xml:space="preserve">This   may </w:t>
      </w:r>
      <w:r w:rsidR="0026031E" w:rsidRPr="009C1C46">
        <w:rPr>
          <w:rFonts w:asciiTheme="majorHAnsi" w:hAnsiTheme="majorHAnsi" w:cstheme="majorHAnsi"/>
        </w:rPr>
        <w:t xml:space="preserve">lead </w:t>
      </w:r>
      <w:r w:rsidR="000B2437" w:rsidRPr="009C1C46">
        <w:rPr>
          <w:rFonts w:asciiTheme="majorHAnsi" w:hAnsiTheme="majorHAnsi" w:cstheme="majorHAnsi"/>
        </w:rPr>
        <w:t>to uncontrolled</w:t>
      </w:r>
      <w:r w:rsidR="0026031E" w:rsidRPr="009C1C46">
        <w:rPr>
          <w:rFonts w:asciiTheme="majorHAnsi" w:hAnsiTheme="majorHAnsi" w:cstheme="majorHAnsi"/>
        </w:rPr>
        <w:t xml:space="preserve"> fishing, </w:t>
      </w:r>
      <w:r w:rsidR="000B2437" w:rsidRPr="009C1C46">
        <w:rPr>
          <w:rFonts w:asciiTheme="majorHAnsi" w:hAnsiTheme="majorHAnsi" w:cstheme="majorHAnsi"/>
        </w:rPr>
        <w:t>transshipping</w:t>
      </w:r>
      <w:r w:rsidRPr="009C1C46">
        <w:rPr>
          <w:rFonts w:asciiTheme="majorHAnsi" w:hAnsiTheme="majorHAnsi" w:cstheme="majorHAnsi"/>
        </w:rPr>
        <w:t xml:space="preserve"> and “cheating </w:t>
      </w:r>
      <w:r w:rsidR="000B2437" w:rsidRPr="009C1C46">
        <w:rPr>
          <w:rFonts w:asciiTheme="majorHAnsi" w:hAnsiTheme="majorHAnsi" w:cstheme="majorHAnsi"/>
        </w:rPr>
        <w:t>or IUU</w:t>
      </w:r>
      <w:r w:rsidRPr="009C1C46">
        <w:rPr>
          <w:rFonts w:asciiTheme="majorHAnsi" w:hAnsiTheme="majorHAnsi" w:cstheme="majorHAnsi"/>
        </w:rPr>
        <w:t xml:space="preserve"> by the foreign vessels</w:t>
      </w:r>
      <w:r w:rsidR="000B2437" w:rsidRPr="009C1C46">
        <w:rPr>
          <w:rFonts w:asciiTheme="majorHAnsi" w:hAnsiTheme="majorHAnsi" w:cstheme="majorHAnsi"/>
        </w:rPr>
        <w:t xml:space="preserve">.  </w:t>
      </w:r>
      <w:r w:rsidRPr="009C1C46">
        <w:rPr>
          <w:rFonts w:asciiTheme="majorHAnsi" w:hAnsiTheme="majorHAnsi" w:cstheme="majorHAnsi"/>
        </w:rPr>
        <w:t>MCS is</w:t>
      </w:r>
      <w:r w:rsidR="000B2437" w:rsidRPr="009C1C46">
        <w:rPr>
          <w:rFonts w:asciiTheme="majorHAnsi" w:hAnsiTheme="majorHAnsi" w:cstheme="majorHAnsi"/>
        </w:rPr>
        <w:t xml:space="preserve"> often inadequate</w:t>
      </w:r>
      <w:r w:rsidRPr="009C1C46">
        <w:rPr>
          <w:rFonts w:asciiTheme="majorHAnsi" w:hAnsiTheme="majorHAnsi" w:cstheme="majorHAnsi"/>
        </w:rPr>
        <w:t xml:space="preserve"> to control their activity and instead </w:t>
      </w:r>
      <w:r w:rsidR="000B2437" w:rsidRPr="009C1C46">
        <w:rPr>
          <w:rFonts w:asciiTheme="majorHAnsi" w:hAnsiTheme="majorHAnsi" w:cstheme="majorHAnsi"/>
        </w:rPr>
        <w:t>of contributing</w:t>
      </w:r>
      <w:r w:rsidRPr="009C1C46">
        <w:rPr>
          <w:rFonts w:asciiTheme="majorHAnsi" w:hAnsiTheme="majorHAnsi" w:cstheme="majorHAnsi"/>
        </w:rPr>
        <w:t xml:space="preserve"> </w:t>
      </w:r>
      <w:r w:rsidR="000B2437" w:rsidRPr="009C1C46">
        <w:rPr>
          <w:rFonts w:asciiTheme="majorHAnsi" w:hAnsiTheme="majorHAnsi" w:cstheme="majorHAnsi"/>
        </w:rPr>
        <w:t>to national</w:t>
      </w:r>
      <w:r w:rsidR="0026031E" w:rsidRPr="009C1C46">
        <w:rPr>
          <w:rFonts w:asciiTheme="majorHAnsi" w:hAnsiTheme="majorHAnsi" w:cstheme="majorHAnsi"/>
        </w:rPr>
        <w:t xml:space="preserve">   economic development, </w:t>
      </w:r>
      <w:r w:rsidR="000B2437" w:rsidRPr="009C1C46">
        <w:rPr>
          <w:rFonts w:asciiTheme="majorHAnsi" w:hAnsiTheme="majorHAnsi" w:cstheme="majorHAnsi"/>
        </w:rPr>
        <w:t>the benefits</w:t>
      </w:r>
      <w:r w:rsidR="0026031E" w:rsidRPr="009C1C46">
        <w:rPr>
          <w:rFonts w:asciiTheme="majorHAnsi" w:hAnsiTheme="majorHAnsi" w:cstheme="majorHAnsi"/>
        </w:rPr>
        <w:t xml:space="preserve"> end up in another country. </w:t>
      </w:r>
    </w:p>
    <w:p w14:paraId="6BD6AA2E" w14:textId="3A0E7AA4" w:rsidR="00E00F20" w:rsidRPr="009C1C46" w:rsidRDefault="00E00F20" w:rsidP="001E79FA">
      <w:pPr>
        <w:spacing w:line="276" w:lineRule="auto"/>
        <w:rPr>
          <w:rFonts w:asciiTheme="majorHAnsi" w:hAnsiTheme="majorHAnsi" w:cstheme="majorHAnsi"/>
          <w:b/>
          <w:noProof/>
          <w:lang w:val="en-AU" w:eastAsia="en-AU"/>
        </w:rPr>
      </w:pPr>
      <w:r w:rsidRPr="009C1C46">
        <w:rPr>
          <w:rFonts w:asciiTheme="majorHAnsi" w:hAnsiTheme="majorHAnsi" w:cstheme="majorHAnsi"/>
          <w:b/>
          <w:noProof/>
          <w:lang w:val="en-AU" w:eastAsia="en-AU"/>
        </w:rPr>
        <w:t xml:space="preserve">Examples of policy </w:t>
      </w:r>
      <w:r w:rsidR="001414D4" w:rsidRPr="009C1C46">
        <w:rPr>
          <w:rFonts w:asciiTheme="majorHAnsi" w:hAnsiTheme="majorHAnsi" w:cstheme="majorHAnsi"/>
          <w:b/>
          <w:noProof/>
          <w:lang w:val="en-AU" w:eastAsia="en-AU"/>
        </w:rPr>
        <w:t>trade-offs</w:t>
      </w:r>
      <w:r w:rsidRPr="009C1C46">
        <w:rPr>
          <w:rFonts w:asciiTheme="majorHAnsi" w:hAnsiTheme="majorHAnsi" w:cstheme="majorHAnsi"/>
          <w:b/>
          <w:noProof/>
          <w:lang w:val="en-AU" w:eastAsia="en-AU"/>
        </w:rPr>
        <w:t>. Policies shown with a tick can all result in declining fishery resources</w:t>
      </w:r>
      <w:r w:rsidR="001A5ACC" w:rsidRPr="009C1C46">
        <w:rPr>
          <w:rFonts w:asciiTheme="majorHAnsi" w:hAnsiTheme="majorHAnsi" w:cstheme="majorHAnsi"/>
          <w:b/>
          <w:noProof/>
          <w:lang w:val="en-AU" w:eastAsia="en-AU"/>
        </w:rPr>
        <w:t>, increased conflicts between sub-sectors and less fish for the small-scale susector,</w:t>
      </w:r>
      <w:r w:rsidRPr="009C1C46">
        <w:rPr>
          <w:rFonts w:asciiTheme="majorHAnsi" w:hAnsiTheme="majorHAnsi" w:cstheme="majorHAnsi"/>
          <w:b/>
          <w:noProof/>
          <w:lang w:val="en-AU" w:eastAsia="en-AU"/>
        </w:rPr>
        <w:t xml:space="preserve"> which in turn </w:t>
      </w:r>
      <w:r w:rsidR="001A5ACC" w:rsidRPr="009C1C46">
        <w:rPr>
          <w:rFonts w:asciiTheme="majorHAnsi" w:hAnsiTheme="majorHAnsi" w:cstheme="majorHAnsi"/>
          <w:b/>
          <w:noProof/>
          <w:lang w:val="en-AU" w:eastAsia="en-AU"/>
        </w:rPr>
        <w:t>contradict the policies shown with a cross.</w:t>
      </w:r>
    </w:p>
    <w:p w14:paraId="60EDA096" w14:textId="77777777" w:rsidR="00E00F20" w:rsidRPr="009C1C46" w:rsidRDefault="00E00F20" w:rsidP="001E79FA">
      <w:pPr>
        <w:spacing w:line="276" w:lineRule="auto"/>
        <w:rPr>
          <w:rFonts w:asciiTheme="majorHAnsi" w:hAnsiTheme="majorHAnsi" w:cstheme="majorHAnsi"/>
          <w:b/>
          <w:noProof/>
          <w:lang w:val="en-AU" w:eastAsia="en-AU"/>
        </w:rPr>
      </w:pPr>
    </w:p>
    <w:p w14:paraId="6821C485" w14:textId="254B9DB3" w:rsidR="00E00F20" w:rsidRPr="009C1C46" w:rsidRDefault="00E00F20" w:rsidP="008C1E88">
      <w:pPr>
        <w:spacing w:line="276" w:lineRule="auto"/>
        <w:jc w:val="center"/>
        <w:rPr>
          <w:rFonts w:asciiTheme="majorHAnsi" w:hAnsiTheme="majorHAnsi" w:cstheme="majorHAnsi"/>
        </w:rPr>
      </w:pPr>
      <w:bookmarkStart w:id="0" w:name="_GoBack"/>
      <w:r w:rsidRPr="009C1C46">
        <w:rPr>
          <w:rFonts w:asciiTheme="majorHAnsi" w:hAnsiTheme="majorHAnsi" w:cstheme="majorHAnsi"/>
          <w:noProof/>
          <w:lang w:val="en-AU" w:eastAsia="en-AU"/>
        </w:rPr>
        <w:drawing>
          <wp:inline distT="0" distB="0" distL="0" distR="0" wp14:anchorId="40807517" wp14:editId="64718969">
            <wp:extent cx="5462340" cy="3100988"/>
            <wp:effectExtent l="0" t="0" r="508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2359" cy="3112353"/>
                    </a:xfrm>
                    <a:prstGeom prst="rect">
                      <a:avLst/>
                    </a:prstGeom>
                    <a:noFill/>
                  </pic:spPr>
                </pic:pic>
              </a:graphicData>
            </a:graphic>
          </wp:inline>
        </w:drawing>
      </w:r>
      <w:bookmarkEnd w:id="0"/>
    </w:p>
    <w:p w14:paraId="0AD2B5F6" w14:textId="77777777" w:rsidR="00FB0D73" w:rsidRPr="009C1C46" w:rsidRDefault="00FB0D73" w:rsidP="001E79FA">
      <w:pPr>
        <w:spacing w:line="276" w:lineRule="auto"/>
        <w:rPr>
          <w:rFonts w:asciiTheme="majorHAnsi" w:hAnsiTheme="majorHAnsi" w:cstheme="majorHAnsi"/>
        </w:rPr>
      </w:pPr>
    </w:p>
    <w:sectPr w:rsidR="00FB0D73" w:rsidRPr="009C1C46" w:rsidSect="00E00F20">
      <w:pgSz w:w="16840" w:h="11900"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CD78D0"/>
    <w:multiLevelType w:val="hybridMultilevel"/>
    <w:tmpl w:val="24985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6E9"/>
    <w:rsid w:val="000874A8"/>
    <w:rsid w:val="000B2437"/>
    <w:rsid w:val="000E16B9"/>
    <w:rsid w:val="001414D4"/>
    <w:rsid w:val="001A5ACC"/>
    <w:rsid w:val="001D060F"/>
    <w:rsid w:val="001E79FA"/>
    <w:rsid w:val="0026031E"/>
    <w:rsid w:val="002E538A"/>
    <w:rsid w:val="00333EB1"/>
    <w:rsid w:val="00336AA6"/>
    <w:rsid w:val="0034177D"/>
    <w:rsid w:val="003B708D"/>
    <w:rsid w:val="00404652"/>
    <w:rsid w:val="00420DBC"/>
    <w:rsid w:val="004602ED"/>
    <w:rsid w:val="004D50CA"/>
    <w:rsid w:val="0051123D"/>
    <w:rsid w:val="005462FD"/>
    <w:rsid w:val="005679A3"/>
    <w:rsid w:val="006266E9"/>
    <w:rsid w:val="007858AA"/>
    <w:rsid w:val="008467D6"/>
    <w:rsid w:val="0089245C"/>
    <w:rsid w:val="008C1E88"/>
    <w:rsid w:val="008E2C04"/>
    <w:rsid w:val="009C1C46"/>
    <w:rsid w:val="00A316B6"/>
    <w:rsid w:val="00A42F20"/>
    <w:rsid w:val="00A64788"/>
    <w:rsid w:val="00A939EE"/>
    <w:rsid w:val="00B35A53"/>
    <w:rsid w:val="00C502F3"/>
    <w:rsid w:val="00C86CBE"/>
    <w:rsid w:val="00CC4A37"/>
    <w:rsid w:val="00D22F21"/>
    <w:rsid w:val="00D4457E"/>
    <w:rsid w:val="00D7469A"/>
    <w:rsid w:val="00E00F20"/>
    <w:rsid w:val="00E02A83"/>
    <w:rsid w:val="00E769F0"/>
    <w:rsid w:val="00E91315"/>
    <w:rsid w:val="00FA2208"/>
    <w:rsid w:val="00FB0D73"/>
    <w:rsid w:val="00FF5D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68AAC"/>
  <w14:defaultImageDpi w14:val="300"/>
  <w15:docId w15:val="{4318F596-F55F-4DE6-BBF0-A906423C0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6AA6"/>
    <w:pPr>
      <w:ind w:left="720"/>
      <w:contextualSpacing/>
    </w:pPr>
  </w:style>
  <w:style w:type="paragraph" w:styleId="BalloonText">
    <w:name w:val="Balloon Text"/>
    <w:basedOn w:val="Normal"/>
    <w:link w:val="BalloonTextChar"/>
    <w:uiPriority w:val="99"/>
    <w:semiHidden/>
    <w:unhideWhenUsed/>
    <w:rsid w:val="00E02A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2A8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0D915-9B85-4FBD-9AAA-C63E00159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777</Words>
  <Characters>4435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Funge-Smith</dc:creator>
  <cp:keywords/>
  <dc:description/>
  <cp:lastModifiedBy>Derek Staples</cp:lastModifiedBy>
  <cp:revision>17</cp:revision>
  <dcterms:created xsi:type="dcterms:W3CDTF">2015-08-11T04:52:00Z</dcterms:created>
  <dcterms:modified xsi:type="dcterms:W3CDTF">2016-11-24T07:27:00Z</dcterms:modified>
</cp:coreProperties>
</file>